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050" w:rsidRDefault="00B31050" w:rsidP="009870CA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31050" w:rsidRDefault="00846730" w:rsidP="00B31050">
      <w:pPr>
        <w:pStyle w:val="a4"/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1050">
        <w:rPr>
          <w:rFonts w:ascii="Times New Roman" w:hAnsi="Times New Roman" w:cs="Times New Roman"/>
          <w:b/>
          <w:bCs/>
          <w:sz w:val="24"/>
          <w:szCs w:val="24"/>
        </w:rPr>
        <w:object w:dxaOrig="7188" w:dyaOrig="10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pt;height:739.65pt" o:ole="">
            <v:imagedata r:id="rId5" o:title=""/>
          </v:shape>
          <o:OLEObject Type="Embed" ProgID="AcroExch.Document.11" ShapeID="_x0000_i1025" DrawAspect="Content" ObjectID="_1767266072" r:id="rId6"/>
        </w:object>
      </w:r>
    </w:p>
    <w:p w:rsidR="009870CA" w:rsidRPr="001B3A44" w:rsidRDefault="009870CA" w:rsidP="009870CA">
      <w:pPr>
        <w:pStyle w:val="a4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A44">
        <w:rPr>
          <w:rFonts w:ascii="Times New Roman" w:hAnsi="Times New Roman" w:cs="Times New Roman"/>
          <w:b/>
          <w:bCs/>
          <w:sz w:val="24"/>
          <w:szCs w:val="24"/>
        </w:rPr>
        <w:t>Паспорт Программы развития</w:t>
      </w:r>
    </w:p>
    <w:p w:rsidR="009870CA" w:rsidRPr="001B3A44" w:rsidRDefault="009870CA" w:rsidP="009870C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9870CA" w:rsidRPr="001B3A44" w:rsidTr="003C6716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9870CA" w:rsidRPr="001B3A44" w:rsidTr="003C671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казенное общеобразовательное учреждение Начальная общеобразовательная школа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</w:p>
        </w:tc>
      </w:tr>
      <w:tr w:rsidR="009870CA" w:rsidRPr="001B3A44" w:rsidTr="003C671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0CA" w:rsidRPr="00846730" w:rsidRDefault="007C3BC4" w:rsidP="007C3BC4">
            <w:pPr>
              <w:pStyle w:val="TableParagraph"/>
              <w:tabs>
                <w:tab w:val="left" w:pos="271"/>
              </w:tabs>
              <w:spacing w:before="1" w:line="346" w:lineRule="exact"/>
              <w:ind w:left="10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>Федеральный закон «Об образовании в Российской Федерации» от 29.12.2012 № 273-ФЗ;</w:t>
            </w:r>
          </w:p>
          <w:p w:rsidR="009870CA" w:rsidRPr="00846730" w:rsidRDefault="007C3BC4" w:rsidP="007C3BC4">
            <w:pPr>
              <w:pStyle w:val="TableParagraph"/>
              <w:tabs>
                <w:tab w:val="left" w:pos="271"/>
              </w:tabs>
              <w:spacing w:before="1" w:line="346" w:lineRule="exact"/>
              <w:ind w:left="10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>Стратегия развития информационного общества в РФ на 2017-2030</w:t>
            </w:r>
            <w:r w:rsidR="00846730">
              <w:rPr>
                <w:sz w:val="24"/>
                <w:szCs w:val="24"/>
              </w:rPr>
              <w:t xml:space="preserve"> </w:t>
            </w:r>
            <w:r w:rsidR="009870CA" w:rsidRPr="00846730">
              <w:rPr>
                <w:sz w:val="24"/>
                <w:szCs w:val="24"/>
              </w:rPr>
              <w:t>годы, утвержденная указом Президента РФ от 09.05.2017 № 203.</w:t>
            </w:r>
          </w:p>
          <w:p w:rsidR="009870CA" w:rsidRPr="00846730" w:rsidRDefault="007C3BC4" w:rsidP="007C3BC4">
            <w:pPr>
              <w:pStyle w:val="TableParagraph"/>
              <w:tabs>
                <w:tab w:val="left" w:pos="271"/>
              </w:tabs>
              <w:spacing w:before="1" w:line="346" w:lineRule="exact"/>
              <w:ind w:left="10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>Основы государственной политики до 2025 года, утвержденные распоряжением Правительства РФ от 29.11.2014 № 2403-р.</w:t>
            </w:r>
          </w:p>
          <w:p w:rsidR="009870CA" w:rsidRPr="00846730" w:rsidRDefault="007C3BC4" w:rsidP="007C3BC4">
            <w:pPr>
              <w:pStyle w:val="TableParagraph"/>
              <w:tabs>
                <w:tab w:val="left" w:pos="271"/>
              </w:tabs>
              <w:spacing w:before="1" w:line="346" w:lineRule="exact"/>
              <w:ind w:left="10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 xml:space="preserve">Распоряжение </w:t>
            </w:r>
            <w:proofErr w:type="spellStart"/>
            <w:r w:rsidR="009870CA" w:rsidRPr="00846730">
              <w:rPr>
                <w:sz w:val="24"/>
                <w:szCs w:val="24"/>
              </w:rPr>
              <w:t>Минпросвещения</w:t>
            </w:r>
            <w:proofErr w:type="spellEnd"/>
            <w:r w:rsidR="009870CA" w:rsidRPr="00846730">
              <w:rPr>
                <w:sz w:val="24"/>
                <w:szCs w:val="24"/>
              </w:rPr>
              <w:t xml:space="preserve"> России от 21.06.2021 г № р-126 «Об утверждении ведомственной целевой программы «Развитие дополнительного образования детей, выявление и поддержка лиц, проявивших выдающиеся способности».</w:t>
            </w:r>
          </w:p>
          <w:p w:rsidR="009870CA" w:rsidRPr="00846730" w:rsidRDefault="007C3BC4" w:rsidP="007C3BC4">
            <w:pPr>
              <w:pStyle w:val="TableParagraph"/>
              <w:tabs>
                <w:tab w:val="left" w:pos="271"/>
              </w:tabs>
              <w:spacing w:before="1" w:line="346" w:lineRule="exact"/>
              <w:ind w:left="104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>Концепция развития дополнительного образования детей до 2030 года, утвержденная распоряжением Правительства РФ от 31.03.2022 года № 678- р.</w:t>
            </w:r>
          </w:p>
          <w:p w:rsidR="009870CA" w:rsidRPr="00846730" w:rsidRDefault="007C3BC4" w:rsidP="007C3BC4">
            <w:pPr>
              <w:pStyle w:val="TableParagraph"/>
              <w:tabs>
                <w:tab w:val="left" w:pos="352"/>
              </w:tabs>
              <w:ind w:left="104"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>Национальный проект «Образование» (утв. Президиумом Совета при Президенте РФ по стратегическому развитию и национальным проектам, протокол от 03.09.2018 г. № 10);</w:t>
            </w:r>
          </w:p>
          <w:p w:rsidR="009870CA" w:rsidRPr="00846730" w:rsidRDefault="007C3BC4" w:rsidP="007C3BC4">
            <w:pPr>
              <w:pStyle w:val="TableParagraph"/>
              <w:tabs>
                <w:tab w:val="left" w:pos="352"/>
              </w:tabs>
              <w:ind w:left="104"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 xml:space="preserve">Федеральные государственные образовательные стандарты (ФГОС) третьего поколения </w:t>
            </w:r>
          </w:p>
          <w:p w:rsidR="009870CA" w:rsidRPr="00846730" w:rsidRDefault="007C3BC4" w:rsidP="007C3BC4">
            <w:pPr>
              <w:pStyle w:val="TableParagraph"/>
              <w:tabs>
                <w:tab w:val="left" w:pos="405"/>
              </w:tabs>
              <w:spacing w:line="237" w:lineRule="auto"/>
              <w:ind w:left="104" w:righ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>Г</w:t>
            </w:r>
            <w:r w:rsidR="009870CA" w:rsidRPr="00846730">
              <w:rPr>
                <w:color w:val="1F0D04"/>
                <w:sz w:val="24"/>
                <w:szCs w:val="24"/>
              </w:rPr>
              <w:t xml:space="preserve">осударственная программа Российской Федерации «Развитие образования» </w:t>
            </w:r>
            <w:r w:rsidR="009870CA" w:rsidRPr="00846730">
              <w:rPr>
                <w:sz w:val="24"/>
                <w:szCs w:val="24"/>
              </w:rPr>
              <w:t>на 2019-2025 годы.</w:t>
            </w:r>
          </w:p>
          <w:p w:rsidR="009870CA" w:rsidRPr="00846730" w:rsidRDefault="007C3BC4" w:rsidP="007C3BC4">
            <w:pPr>
              <w:pStyle w:val="TableParagraph"/>
              <w:tabs>
                <w:tab w:val="left" w:pos="352"/>
              </w:tabs>
              <w:ind w:left="104"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>Приказ Министерства Просвещения РФ № 569 от 18.07.2022 г «О внесе</w:t>
            </w:r>
            <w:r w:rsidR="00846730">
              <w:rPr>
                <w:sz w:val="24"/>
                <w:szCs w:val="24"/>
              </w:rPr>
              <w:t>нии изменений в федеральный гос</w:t>
            </w:r>
            <w:r w:rsidR="009870CA" w:rsidRPr="00846730">
              <w:rPr>
                <w:sz w:val="24"/>
                <w:szCs w:val="24"/>
              </w:rPr>
              <w:t>ударственный образовательный стандарт НОО».</w:t>
            </w:r>
          </w:p>
          <w:p w:rsidR="009870CA" w:rsidRPr="00846730" w:rsidRDefault="007C3BC4" w:rsidP="007C3BC4">
            <w:pPr>
              <w:pStyle w:val="TableParagraph"/>
              <w:tabs>
                <w:tab w:val="left" w:pos="405"/>
              </w:tabs>
              <w:spacing w:line="237" w:lineRule="auto"/>
              <w:ind w:left="104" w:righ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870CA" w:rsidRPr="00846730">
              <w:rPr>
                <w:sz w:val="24"/>
                <w:szCs w:val="24"/>
              </w:rPr>
              <w:t>Приказ Министерства Просвещения РФ от 18.05.2023 № 372 «Об утверждении федеральной образовательной программы начального общего образования».</w:t>
            </w:r>
          </w:p>
          <w:p w:rsidR="009870CA" w:rsidRPr="001B3A44" w:rsidRDefault="007C3BC4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 xml:space="preserve">Устав МКОУ НОШ </w:t>
            </w:r>
            <w:proofErr w:type="spellStart"/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70CA" w:rsidRPr="001B3A44" w:rsidTr="003C671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6C56" w:rsidRDefault="00A9513A" w:rsidP="00FA6C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="00FA6C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Внедрение ФООП и корректировка образовательного процесса в соответствии с ними, в том числе воспитательной работы.</w:t>
            </w:r>
          </w:p>
          <w:p w:rsidR="00FA6C56" w:rsidRDefault="00A9513A" w:rsidP="00FA6C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="009870CA" w:rsidRPr="008467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Создание</w:t>
            </w:r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870CA" w:rsidRPr="008467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единого</w:t>
            </w:r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870CA" w:rsidRPr="008467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образовательного</w:t>
            </w:r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870CA" w:rsidRPr="008467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пространства, </w:t>
            </w:r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адаптированного к индивидуальным особенностям школьников; условиям развития школы; </w:t>
            </w:r>
          </w:p>
          <w:p w:rsidR="00FA6C56" w:rsidRDefault="00A9513A" w:rsidP="00FA6C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6C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870CA" w:rsidRPr="00846730">
              <w:rPr>
                <w:rFonts w:ascii="Times New Roman" w:hAnsi="Times New Roman" w:cs="Times New Roman"/>
                <w:sz w:val="24"/>
                <w:szCs w:val="24"/>
              </w:rPr>
              <w:t xml:space="preserve">оздание условий для максимального раскрытия творческого потенциала учителя; комфортных условий для развития личности ребёнка. </w:t>
            </w:r>
          </w:p>
          <w:p w:rsidR="009870CA" w:rsidRPr="00FA6C56" w:rsidRDefault="00A9513A" w:rsidP="00FA6C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6C56" w:rsidRPr="00FA6C5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 w:rsidR="00FA6C56">
              <w:rPr>
                <w:rFonts w:ascii="Times New Roman" w:hAnsi="Times New Roman" w:cs="Times New Roman"/>
                <w:sz w:val="24"/>
                <w:szCs w:val="24"/>
              </w:rPr>
              <w:t>разнообразия и доступности дополнительного образования.</w:t>
            </w:r>
          </w:p>
        </w:tc>
      </w:tr>
      <w:tr w:rsidR="009870CA" w:rsidRPr="001B3A44" w:rsidTr="003C671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46730" w:rsidRDefault="009870CA" w:rsidP="00846730">
            <w:pPr>
              <w:pStyle w:val="TableParagraph"/>
              <w:tabs>
                <w:tab w:val="left" w:pos="328"/>
                <w:tab w:val="left" w:pos="2313"/>
                <w:tab w:val="left" w:pos="4810"/>
              </w:tabs>
              <w:spacing w:line="237" w:lineRule="auto"/>
              <w:ind w:left="272" w:right="109"/>
              <w:jc w:val="both"/>
              <w:rPr>
                <w:spacing w:val="-2"/>
                <w:sz w:val="24"/>
                <w:szCs w:val="24"/>
              </w:rPr>
            </w:pPr>
            <w:r w:rsidRPr="001B3A44">
              <w:rPr>
                <w:spacing w:val="-2"/>
                <w:sz w:val="24"/>
                <w:szCs w:val="24"/>
              </w:rPr>
              <w:t xml:space="preserve">1. </w:t>
            </w:r>
            <w:r w:rsidR="00FA6C56">
              <w:rPr>
                <w:spacing w:val="-2"/>
                <w:sz w:val="24"/>
                <w:szCs w:val="24"/>
              </w:rPr>
              <w:t>А</w:t>
            </w:r>
            <w:r w:rsidRPr="001B3A44">
              <w:rPr>
                <w:sz w:val="24"/>
                <w:szCs w:val="24"/>
              </w:rPr>
              <w:t xml:space="preserve">нализ и проектирование условий перехода на следующий уровень соответствия модели «Школа </w:t>
            </w:r>
            <w:proofErr w:type="spellStart"/>
            <w:r w:rsidRPr="001B3A44">
              <w:rPr>
                <w:sz w:val="24"/>
                <w:szCs w:val="24"/>
              </w:rPr>
              <w:t>Минпросвещения</w:t>
            </w:r>
            <w:proofErr w:type="spellEnd"/>
            <w:r w:rsidRPr="001B3A44">
              <w:rPr>
                <w:sz w:val="24"/>
                <w:szCs w:val="24"/>
              </w:rPr>
              <w:t xml:space="preserve"> </w:t>
            </w:r>
            <w:r w:rsidRPr="001B3A44">
              <w:rPr>
                <w:spacing w:val="-2"/>
                <w:sz w:val="24"/>
                <w:szCs w:val="24"/>
              </w:rPr>
              <w:t>России».</w:t>
            </w:r>
          </w:p>
          <w:p w:rsidR="00FA6C56" w:rsidRPr="001B3A44" w:rsidRDefault="00846730" w:rsidP="00FA6C56">
            <w:pPr>
              <w:pStyle w:val="TableParagraph"/>
              <w:tabs>
                <w:tab w:val="left" w:pos="328"/>
                <w:tab w:val="left" w:pos="2313"/>
                <w:tab w:val="left" w:pos="4810"/>
              </w:tabs>
              <w:spacing w:line="237" w:lineRule="auto"/>
              <w:ind w:left="272" w:right="109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="00FA6C56">
              <w:rPr>
                <w:sz w:val="24"/>
                <w:szCs w:val="24"/>
              </w:rPr>
              <w:t xml:space="preserve"> </w:t>
            </w:r>
            <w:r w:rsidR="00FA6C56">
              <w:rPr>
                <w:sz w:val="24"/>
              </w:rPr>
              <w:t>Приведение в соответствие  нормативов и регламентов, необходимых для обеспечения реализации основных образовательных программ и достижения планируемых результатов начального образования в свете требований ФГОС</w:t>
            </w:r>
          </w:p>
          <w:p w:rsidR="009870CA" w:rsidRPr="001B3A44" w:rsidRDefault="00A9513A" w:rsidP="003C6716">
            <w:pPr>
              <w:pStyle w:val="TableParagraph"/>
              <w:tabs>
                <w:tab w:val="left" w:pos="272"/>
              </w:tabs>
              <w:spacing w:before="1"/>
              <w:ind w:left="104" w:right="1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 </w:t>
            </w:r>
            <w:r w:rsidR="009870CA" w:rsidRPr="001B3A44">
              <w:rPr>
                <w:sz w:val="24"/>
                <w:szCs w:val="24"/>
              </w:rPr>
              <w:t xml:space="preserve">Формирование предметно-пространственной среды в перспективе </w:t>
            </w:r>
            <w:proofErr w:type="spellStart"/>
            <w:r w:rsidR="009870CA" w:rsidRPr="001B3A44">
              <w:rPr>
                <w:sz w:val="24"/>
                <w:szCs w:val="24"/>
              </w:rPr>
              <w:t>цифровизации</w:t>
            </w:r>
            <w:proofErr w:type="spellEnd"/>
            <w:r w:rsidR="009870CA" w:rsidRPr="001B3A44">
              <w:rPr>
                <w:sz w:val="24"/>
                <w:szCs w:val="24"/>
              </w:rPr>
              <w:t xml:space="preserve">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</w:t>
            </w:r>
          </w:p>
          <w:p w:rsidR="009870CA" w:rsidRPr="001B3A44" w:rsidRDefault="00A9513A" w:rsidP="00846730">
            <w:pPr>
              <w:pStyle w:val="TableParagraph"/>
              <w:tabs>
                <w:tab w:val="left" w:pos="272"/>
              </w:tabs>
              <w:spacing w:before="1"/>
              <w:ind w:left="104"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9870CA" w:rsidRPr="001B3A44">
              <w:rPr>
                <w:sz w:val="24"/>
                <w:szCs w:val="24"/>
              </w:rPr>
              <w:t>Расширение возможности образовательного партнёрства для повышения качества освоения содержания учебных предметов в практическом применении.</w:t>
            </w:r>
          </w:p>
          <w:p w:rsidR="009870CA" w:rsidRPr="001B3A44" w:rsidRDefault="00A9513A" w:rsidP="00A9513A">
            <w:pPr>
              <w:pStyle w:val="TableParagraph"/>
              <w:tabs>
                <w:tab w:val="left" w:pos="272"/>
                <w:tab w:val="left" w:pos="527"/>
              </w:tabs>
              <w:spacing w:before="3" w:line="237" w:lineRule="auto"/>
              <w:ind w:right="10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5. </w:t>
            </w:r>
            <w:r w:rsidR="009870CA" w:rsidRPr="001B3A44">
              <w:rPr>
                <w:sz w:val="24"/>
                <w:szCs w:val="24"/>
              </w:rPr>
              <w:t>Развитие направления работы с семьей (школа для ребёнка и для всей семьи).</w:t>
            </w:r>
          </w:p>
        </w:tc>
      </w:tr>
      <w:tr w:rsidR="009870CA" w:rsidRPr="001B3A44" w:rsidTr="003C671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A1F11" w:rsidRDefault="000A1F11" w:rsidP="000A1F11">
            <w:pPr>
              <w:pStyle w:val="TableParagraph"/>
              <w:tabs>
                <w:tab w:val="left" w:pos="381"/>
              </w:tabs>
              <w:spacing w:line="24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9870CA" w:rsidRPr="001B3A44">
              <w:rPr>
                <w:sz w:val="24"/>
                <w:szCs w:val="24"/>
              </w:rPr>
              <w:t xml:space="preserve">Переход </w:t>
            </w:r>
            <w:r>
              <w:rPr>
                <w:sz w:val="24"/>
                <w:szCs w:val="24"/>
              </w:rPr>
              <w:t xml:space="preserve">начального </w:t>
            </w:r>
            <w:r w:rsidR="009870CA" w:rsidRPr="001B3A44">
              <w:rPr>
                <w:sz w:val="24"/>
                <w:szCs w:val="24"/>
              </w:rPr>
              <w:t xml:space="preserve">общего образования </w:t>
            </w:r>
            <w:proofErr w:type="gramStart"/>
            <w:r w:rsidR="009870CA" w:rsidRPr="001B3A44">
              <w:rPr>
                <w:sz w:val="24"/>
                <w:szCs w:val="24"/>
              </w:rPr>
              <w:t>на</w:t>
            </w:r>
            <w:proofErr w:type="gramEnd"/>
            <w:r w:rsidR="009870CA" w:rsidRPr="001B3A44">
              <w:rPr>
                <w:sz w:val="24"/>
                <w:szCs w:val="24"/>
              </w:rPr>
              <w:t xml:space="preserve"> обновленные </w:t>
            </w:r>
            <w:r w:rsidR="009870CA" w:rsidRPr="001B3A44">
              <w:rPr>
                <w:spacing w:val="-4"/>
                <w:sz w:val="24"/>
                <w:szCs w:val="24"/>
              </w:rPr>
              <w:t>ФГОС.</w:t>
            </w:r>
            <w:r w:rsidRPr="001B3A44">
              <w:rPr>
                <w:sz w:val="24"/>
                <w:szCs w:val="24"/>
              </w:rPr>
              <w:t xml:space="preserve"> </w:t>
            </w:r>
          </w:p>
          <w:p w:rsidR="000A1F11" w:rsidRDefault="000A1F11" w:rsidP="000A1F11">
            <w:pPr>
              <w:pStyle w:val="TableParagraph"/>
              <w:tabs>
                <w:tab w:val="left" w:pos="381"/>
              </w:tabs>
              <w:spacing w:line="24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1B3A44">
              <w:rPr>
                <w:sz w:val="24"/>
                <w:szCs w:val="24"/>
              </w:rPr>
              <w:t>Единая образовательная среда для развития творческих способностей обучающихся.</w:t>
            </w:r>
          </w:p>
          <w:p w:rsidR="009870CA" w:rsidRPr="001B3A44" w:rsidRDefault="000A1F11" w:rsidP="000A1F11">
            <w:pPr>
              <w:pStyle w:val="TableParagraph"/>
              <w:tabs>
                <w:tab w:val="left" w:pos="381"/>
              </w:tabs>
              <w:spacing w:line="24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1B3A44">
              <w:rPr>
                <w:sz w:val="24"/>
                <w:szCs w:val="24"/>
              </w:rPr>
              <w:t xml:space="preserve">Создание условий для развития как одарённых, так и детей, испытывающих трудности в </w:t>
            </w:r>
            <w:r w:rsidRPr="001B3A44">
              <w:rPr>
                <w:spacing w:val="-2"/>
                <w:sz w:val="24"/>
                <w:szCs w:val="24"/>
              </w:rPr>
              <w:t>обучении.</w:t>
            </w:r>
          </w:p>
          <w:p w:rsidR="000A1F11" w:rsidRDefault="000A1F11" w:rsidP="000A1F11">
            <w:pPr>
              <w:pStyle w:val="TableParagraph"/>
              <w:tabs>
                <w:tab w:val="left" w:pos="271"/>
              </w:tabs>
              <w:spacing w:before="3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9870CA" w:rsidRPr="001B3A44">
              <w:rPr>
                <w:sz w:val="24"/>
                <w:szCs w:val="24"/>
              </w:rPr>
              <w:t xml:space="preserve">Подготовка </w:t>
            </w:r>
            <w:proofErr w:type="gramStart"/>
            <w:r w:rsidR="009870CA" w:rsidRPr="001B3A44">
              <w:rPr>
                <w:sz w:val="24"/>
                <w:szCs w:val="24"/>
              </w:rPr>
              <w:t>обучающихся</w:t>
            </w:r>
            <w:proofErr w:type="gramEnd"/>
            <w:r w:rsidR="009870CA" w:rsidRPr="001B3A44">
              <w:rPr>
                <w:sz w:val="24"/>
                <w:szCs w:val="24"/>
              </w:rPr>
              <w:t xml:space="preserve"> к продолжению образования на основной ступени, к дальнейшей социализации в обществе. </w:t>
            </w:r>
          </w:p>
          <w:p w:rsidR="009870CA" w:rsidRPr="001B3A44" w:rsidRDefault="000A1F11" w:rsidP="000A1F11">
            <w:pPr>
              <w:pStyle w:val="TableParagraph"/>
              <w:tabs>
                <w:tab w:val="left" w:pos="271"/>
              </w:tabs>
              <w:spacing w:before="5" w:line="237" w:lineRule="auto"/>
              <w:ind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9870CA" w:rsidRPr="001B3A44">
              <w:rPr>
                <w:sz w:val="24"/>
                <w:szCs w:val="24"/>
              </w:rPr>
              <w:t>Усовершенствование образовательной среды обучающихся с использованием возможностей ИКТ.</w:t>
            </w:r>
          </w:p>
          <w:p w:rsidR="009870CA" w:rsidRPr="001B3A44" w:rsidRDefault="000A1F11" w:rsidP="00F75371">
            <w:pPr>
              <w:pStyle w:val="TableParagraph"/>
              <w:tabs>
                <w:tab w:val="left" w:pos="530"/>
              </w:tabs>
              <w:spacing w:before="2"/>
              <w:ind w:righ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9870CA" w:rsidRPr="001B3A44">
              <w:rPr>
                <w:sz w:val="24"/>
                <w:szCs w:val="24"/>
              </w:rPr>
              <w:t>Внедрение эффективной системы внутреннего независимого контроля качества образования в школе.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9870CA" w:rsidRPr="001B3A44" w:rsidTr="003C671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0CA" w:rsidRPr="001B3A44" w:rsidRDefault="00F75371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разработке программы участвуют все категории работников школы, а также родители.</w:t>
            </w:r>
          </w:p>
        </w:tc>
      </w:tr>
      <w:tr w:rsidR="009870CA" w:rsidRPr="001B3A44" w:rsidTr="003C671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75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024</w:t>
            </w: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- 202</w:t>
            </w:r>
            <w:r w:rsidR="00F75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870CA" w:rsidRPr="001B3A44" w:rsidTr="003C671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5371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r w:rsidR="00F75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этап: 2024</w:t>
            </w:r>
          </w:p>
          <w:p w:rsidR="00F75371" w:rsidRDefault="00F75371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 </w:t>
            </w:r>
            <w:r w:rsidR="009870CA"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2024-2026</w:t>
            </w:r>
          </w:p>
          <w:p w:rsidR="009870CA" w:rsidRPr="001B3A44" w:rsidRDefault="00F75371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870CA"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бобщающий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этап: 2027</w:t>
            </w:r>
          </w:p>
        </w:tc>
      </w:tr>
      <w:tr w:rsidR="009870CA" w:rsidRPr="001B3A44" w:rsidTr="003C671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этап – подготовительный</w:t>
            </w:r>
            <w:r w:rsidR="00862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862A46" w:rsidRPr="00862A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5371" w:rsidRDefault="00F75371" w:rsidP="00F75371">
            <w:pPr>
              <w:pStyle w:val="TableParagraph"/>
              <w:tabs>
                <w:tab w:val="left" w:pos="262"/>
              </w:tabs>
              <w:spacing w:before="1"/>
              <w:ind w:left="104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Разработка подпрограммы развития </w:t>
            </w:r>
          </w:p>
          <w:p w:rsidR="00F75371" w:rsidRDefault="00F75371" w:rsidP="00F75371">
            <w:pPr>
              <w:pStyle w:val="TableParagraph"/>
              <w:tabs>
                <w:tab w:val="left" w:pos="262"/>
              </w:tabs>
              <w:spacing w:before="1"/>
              <w:ind w:left="104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Приведение образовательной системы Школы в соответствие с задачами Программы развития и определение системы мониторинга и реализации настоящей Программы.</w:t>
            </w:r>
          </w:p>
          <w:p w:rsidR="009870CA" w:rsidRPr="001B3A44" w:rsidRDefault="00F75371" w:rsidP="00F75371">
            <w:pPr>
              <w:pStyle w:val="TableParagraph"/>
              <w:tabs>
                <w:tab w:val="left" w:pos="262"/>
              </w:tabs>
              <w:spacing w:before="1"/>
              <w:ind w:left="104" w:right="10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gramStart"/>
            <w:r>
              <w:rPr>
                <w:sz w:val="24"/>
                <w:szCs w:val="24"/>
              </w:rPr>
              <w:t>Информирование родительской общественной об изменениях в образовательной деятельности НОО.</w:t>
            </w:r>
            <w:proofErr w:type="gramEnd"/>
          </w:p>
        </w:tc>
      </w:tr>
      <w:tr w:rsidR="009870CA" w:rsidRPr="001B3A44" w:rsidTr="003C671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2A46" w:rsidRDefault="009870CA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этап – реализация</w:t>
            </w:r>
          </w:p>
          <w:p w:rsidR="009870CA" w:rsidRPr="001B3A44" w:rsidRDefault="00846730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2024 –</w:t>
            </w:r>
            <w:r w:rsidR="009870CA" w:rsidRPr="001B3A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5371" w:rsidRDefault="00F75371" w:rsidP="00F7537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Реализаци</w:t>
            </w:r>
            <w:r w:rsidRPr="00F75371">
              <w:rPr>
                <w:rFonts w:ascii="Times New Roman" w:eastAsia="Times New Roman" w:hAnsi="Times New Roman" w:cs="Times New Roman"/>
                <w:sz w:val="24"/>
                <w:szCs w:val="24"/>
              </w:rPr>
              <w:t>я  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F75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оприятий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</w:t>
            </w:r>
            <w:r w:rsidRPr="00F75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 программы.</w:t>
            </w:r>
          </w:p>
          <w:p w:rsidR="00F75371" w:rsidRDefault="00F75371" w:rsidP="00F7537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Реализация и корректировка ФГОС НОО.</w:t>
            </w:r>
          </w:p>
          <w:p w:rsidR="00F75371" w:rsidRDefault="00F75371" w:rsidP="00F7537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Реализация образовательных и воспитательных проектов и подпрограмм.</w:t>
            </w:r>
          </w:p>
          <w:p w:rsidR="00F75371" w:rsidRDefault="00F75371" w:rsidP="00F7537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Нормативно-правовое сопровождение реализации Программ</w:t>
            </w:r>
            <w:r w:rsidR="00862A4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62A46" w:rsidRPr="001B3A44" w:rsidRDefault="00862A46" w:rsidP="00F7537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Осуществление системы мониторинга реализации Программы,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текущий анализ промежуточных результатов.</w:t>
            </w:r>
          </w:p>
        </w:tc>
      </w:tr>
      <w:tr w:rsidR="009870CA" w:rsidRPr="001B3A44" w:rsidTr="00862A46">
        <w:trPr>
          <w:trHeight w:val="263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2A46" w:rsidRDefault="009870CA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III этап – обобщающий</w:t>
            </w:r>
            <w:r w:rsidR="00862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9870CA" w:rsidRPr="00862A46" w:rsidRDefault="00862A46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62A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0CA" w:rsidRDefault="00862A46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Итоговая диагностика реализации основных программ и мероприятий.</w:t>
            </w:r>
          </w:p>
          <w:p w:rsidR="00862A46" w:rsidRDefault="00862A46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Анализ итоговых результатов мониторинга реализации Программы.</w:t>
            </w:r>
          </w:p>
          <w:p w:rsidR="00862A46" w:rsidRDefault="00862A46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Обобщение позитивного опыта осуществления программных мероприятий.</w:t>
            </w:r>
          </w:p>
          <w:p w:rsidR="00862A46" w:rsidRPr="001B3A44" w:rsidRDefault="00862A46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Определение целей и задачи направлений стратегий дальнейшего развития школы.</w:t>
            </w:r>
          </w:p>
        </w:tc>
      </w:tr>
      <w:tr w:rsidR="009870CA" w:rsidRPr="001B3A44" w:rsidTr="003C671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0CA" w:rsidRPr="001B3A44" w:rsidRDefault="009870CA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2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Финансирование в рамках бюджетной сметы</w:t>
            </w:r>
          </w:p>
        </w:tc>
      </w:tr>
      <w:tr w:rsidR="009870CA" w:rsidRPr="001B3A44" w:rsidTr="003C671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0CA" w:rsidRDefault="009870CA" w:rsidP="00862A4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реализацией Программы осуществляется администрац</w:t>
            </w:r>
            <w:r w:rsidR="00A95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ией школы, и.о. директора </w:t>
            </w:r>
          </w:p>
          <w:p w:rsidR="009870CA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 Программы осуществляется педагогическим советом школы.</w:t>
            </w:r>
          </w:p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контроля и реализация программы представляется ежегодно на заседании педагогического совета, включается в</w:t>
            </w:r>
            <w:r w:rsidR="00862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Публичный доклад,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отчет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самообследованию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публикуется на сайте школы.</w:t>
            </w:r>
          </w:p>
          <w:p w:rsidR="009870CA" w:rsidRPr="001B3A44" w:rsidRDefault="009870CA" w:rsidP="003C6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70CA" w:rsidRPr="001B3A44" w:rsidRDefault="009870CA" w:rsidP="009870C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9870CA" w:rsidRPr="001B3A44" w:rsidSect="003C6716">
          <w:pgSz w:w="11906" w:h="16838"/>
          <w:pgMar w:top="851" w:right="567" w:bottom="851" w:left="1134" w:header="708" w:footer="708" w:gutter="0"/>
          <w:cols w:space="720"/>
        </w:sectPr>
      </w:pPr>
    </w:p>
    <w:p w:rsidR="009870CA" w:rsidRPr="001B3A44" w:rsidRDefault="009870CA" w:rsidP="009870CA">
      <w:pPr>
        <w:pStyle w:val="a4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A44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Информационная справка об ОО</w:t>
      </w:r>
    </w:p>
    <w:p w:rsidR="009870CA" w:rsidRPr="001B3A44" w:rsidRDefault="009870CA" w:rsidP="009870C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/>
      </w:tblPr>
      <w:tblGrid>
        <w:gridCol w:w="2674"/>
        <w:gridCol w:w="7747"/>
      </w:tblGrid>
      <w:tr w:rsidR="009870CA" w:rsidRPr="001B3A44" w:rsidTr="003C6716">
        <w:tc>
          <w:tcPr>
            <w:tcW w:w="1283" w:type="pct"/>
          </w:tcPr>
          <w:p w:rsidR="009870CA" w:rsidRPr="001B3A44" w:rsidRDefault="009870CA" w:rsidP="003C671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9870CA" w:rsidRPr="001B3A44" w:rsidRDefault="009870CA" w:rsidP="003C671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9870CA" w:rsidRPr="001B3A44" w:rsidTr="003C6716">
        <w:tc>
          <w:tcPr>
            <w:tcW w:w="1283" w:type="pct"/>
          </w:tcPr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1. Муниципальное казенное общеобразовательное учреждение Начальная общеобразовательная школа 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(МКОУ НОШ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с.Аим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2. Дата создания (основания) ОО: 1930 г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3. ИНН: 2708001196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4. Информация об учредителе ОО: Администрация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Аяно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– Майского муниципального района Хабаровского края.</w:t>
            </w:r>
          </w:p>
          <w:p w:rsidR="009870CA" w:rsidRPr="001B3A44" w:rsidRDefault="009870CA" w:rsidP="003C6716">
            <w:pPr>
              <w:pStyle w:val="TableParagraph"/>
              <w:spacing w:before="20"/>
              <w:ind w:left="110"/>
              <w:jc w:val="both"/>
              <w:rPr>
                <w:sz w:val="24"/>
                <w:szCs w:val="24"/>
              </w:rPr>
            </w:pPr>
            <w:r w:rsidRPr="001B3A44">
              <w:rPr>
                <w:sz w:val="24"/>
                <w:szCs w:val="24"/>
              </w:rPr>
              <w:t xml:space="preserve">5. Сведения о лицензии (номер и дата): лицензия Министерства образования Хабаровского края на осуществление образовательной деятельности: серия 27Л01 № 0001239 от 16 декабря 2015 г, регистрационный № 2140, срок лицензии – бессрочно и приложения к лицензии: </w:t>
            </w:r>
            <w:r w:rsidRPr="001B3A44">
              <w:rPr>
                <w:spacing w:val="-7"/>
                <w:sz w:val="24"/>
                <w:szCs w:val="24"/>
              </w:rPr>
              <w:t>№1, с</w:t>
            </w:r>
            <w:r w:rsidRPr="001B3A44">
              <w:rPr>
                <w:sz w:val="24"/>
                <w:szCs w:val="24"/>
              </w:rPr>
              <w:t>ерия 27П01 №0003291 от 16.12.2015</w:t>
            </w:r>
            <w:r w:rsidRPr="001B3A44">
              <w:rPr>
                <w:spacing w:val="-5"/>
                <w:sz w:val="24"/>
                <w:szCs w:val="24"/>
              </w:rPr>
              <w:t>г.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6. Информация о месте нахождения ОО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юридический адрес:</w:t>
            </w:r>
            <w:r w:rsidRPr="001B3A44">
              <w:rPr>
                <w:sz w:val="24"/>
                <w:szCs w:val="24"/>
              </w:rPr>
              <w:t xml:space="preserve"> </w:t>
            </w: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682575, Хабаровский край,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Аяно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–Майский муниципальный район,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, ул.40 лет Победы, 4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фактический адрес: 682575, Хабаровский край,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Аяно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–Майский муниципальный район,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, ул.40 лет Победы, 4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телефон ОО: +7 (42147)21-6-25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 ОО: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aimnosh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2022@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ОО в сети «Интернет»: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школа-аим.аян-обр.рф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0CA" w:rsidRPr="001B3A44" w:rsidTr="003C6716">
        <w:tc>
          <w:tcPr>
            <w:tcW w:w="1283" w:type="pct"/>
          </w:tcPr>
          <w:p w:rsidR="009870CA" w:rsidRPr="001B3A44" w:rsidRDefault="009870CA" w:rsidP="003C6716">
            <w:pPr>
              <w:pStyle w:val="a4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1B3A4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7" w:type="pct"/>
          </w:tcPr>
          <w:p w:rsidR="009870CA" w:rsidRPr="001B3A44" w:rsidRDefault="009870CA" w:rsidP="003C6716">
            <w:pPr>
              <w:pStyle w:val="a4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по уровням образования:</w:t>
            </w:r>
          </w:p>
          <w:p w:rsidR="009870CA" w:rsidRPr="001B3A44" w:rsidRDefault="009870CA" w:rsidP="003C6716">
            <w:pPr>
              <w:pStyle w:val="a4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 – 8 уч-ся.</w:t>
            </w:r>
          </w:p>
          <w:p w:rsidR="009870CA" w:rsidRPr="001B3A44" w:rsidRDefault="009870CA" w:rsidP="003C6716">
            <w:pPr>
              <w:pStyle w:val="a4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Количество детей с ОВЗ и инвалидностью - 1 уч-ся.</w:t>
            </w:r>
          </w:p>
        </w:tc>
      </w:tr>
      <w:tr w:rsidR="009870CA" w:rsidRPr="001B3A44" w:rsidTr="003C6716">
        <w:tc>
          <w:tcPr>
            <w:tcW w:w="1283" w:type="pct"/>
          </w:tcPr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9870CA" w:rsidRPr="0004543C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43C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ОО: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общее собрание трудового коллектива.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педагогический совет.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родительский комитет.</w:t>
            </w:r>
          </w:p>
          <w:p w:rsidR="009870CA" w:rsidRPr="0004543C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43C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реализуемых образовательных программах, включая внеурочную деятельнос</w:t>
            </w:r>
            <w:r w:rsidR="0004543C">
              <w:rPr>
                <w:rFonts w:ascii="Times New Roman" w:hAnsi="Times New Roman" w:cs="Times New Roman"/>
                <w:b/>
                <w:sz w:val="24"/>
                <w:szCs w:val="24"/>
              </w:rPr>
              <w:t>ть и дополнительное образование:</w:t>
            </w:r>
            <w:r w:rsidRPr="000454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Начальное общее образование, 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Программа внеурочной деятельности 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2A46" w:rsidRPr="0084414D" w:rsidRDefault="00862A46" w:rsidP="00862A46">
            <w:pPr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Программа внеурочной деятельности «</w:t>
            </w:r>
            <w:r>
              <w:rPr>
                <w:rFonts w:ascii="Times New Roman" w:hAnsi="Times New Roman"/>
                <w:sz w:val="24"/>
                <w:szCs w:val="24"/>
              </w:rPr>
              <w:t>Орлята России»</w:t>
            </w:r>
          </w:p>
          <w:p w:rsidR="00862A46" w:rsidRPr="0084414D" w:rsidRDefault="00862A46" w:rsidP="00862A46">
            <w:pPr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внеурочной деятельности «</w:t>
            </w:r>
            <w:r>
              <w:rPr>
                <w:rFonts w:ascii="Times New Roman" w:hAnsi="Times New Roman"/>
                <w:sz w:val="24"/>
                <w:szCs w:val="24"/>
              </w:rPr>
              <w:t>Все профессии важны»</w:t>
            </w:r>
          </w:p>
          <w:p w:rsidR="00862A46" w:rsidRPr="004668C4" w:rsidRDefault="00862A46" w:rsidP="00862A46">
            <w:pPr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внеурочной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«Играть могут все!»</w:t>
            </w:r>
          </w:p>
          <w:p w:rsidR="00862A46" w:rsidRPr="0084414D" w:rsidRDefault="00862A46" w:rsidP="00862A46">
            <w:pPr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внеурочной деятельности «Школьный </w:t>
            </w:r>
            <w:r>
              <w:rPr>
                <w:rFonts w:ascii="Times New Roman" w:hAnsi="Times New Roman"/>
                <w:sz w:val="24"/>
                <w:szCs w:val="24"/>
              </w:rPr>
              <w:t>спортивный клуб»</w:t>
            </w:r>
          </w:p>
          <w:p w:rsidR="00862A46" w:rsidRPr="0084414D" w:rsidRDefault="00862A46" w:rsidP="00862A46">
            <w:pPr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внеурочной деятельности «</w:t>
            </w: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грамотность»</w:t>
            </w:r>
          </w:p>
          <w:p w:rsidR="00862A46" w:rsidRPr="0084414D" w:rsidRDefault="00862A46" w:rsidP="00862A46">
            <w:pPr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внеурочной деятельности «</w:t>
            </w:r>
            <w:r>
              <w:rPr>
                <w:rFonts w:ascii="Times New Roman" w:hAnsi="Times New Roman"/>
                <w:sz w:val="24"/>
                <w:szCs w:val="24"/>
              </w:rPr>
              <w:t>Функциональная грамотность»</w:t>
            </w:r>
          </w:p>
          <w:p w:rsidR="00862A46" w:rsidRPr="0084414D" w:rsidRDefault="00862A46" w:rsidP="00862A46">
            <w:pPr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внеурочной деятельности «</w:t>
            </w:r>
            <w:r>
              <w:rPr>
                <w:rFonts w:ascii="Times New Roman" w:hAnsi="Times New Roman"/>
                <w:sz w:val="24"/>
                <w:szCs w:val="24"/>
              </w:rPr>
              <w:t>Шахматы в школе».</w:t>
            </w:r>
          </w:p>
          <w:p w:rsidR="009870CA" w:rsidRPr="0004543C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43C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образовательные технологии: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информационно – коммуникативные технологии,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технология формирования критического мышления,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проектная технология,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технология проблемного обучения,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технология;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технология,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технология интегрированного обучения,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технология педагогического сотрудничества,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технология уровневой дифференциации.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критериального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оценивания</w:t>
            </w: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70CA" w:rsidRPr="0004543C" w:rsidRDefault="0004543C" w:rsidP="003C671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43C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9870CA" w:rsidRPr="0004543C">
              <w:rPr>
                <w:rFonts w:ascii="Times New Roman" w:hAnsi="Times New Roman" w:cs="Times New Roman"/>
                <w:b/>
                <w:sz w:val="24"/>
                <w:szCs w:val="24"/>
              </w:rPr>
              <w:t>атериально-технические условия: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- 4 ноутбука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компьютер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моноблок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МФУ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цветной принтер.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проектор с интерактивной доской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кабинета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библиотека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спортивный зал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школьная столовая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музей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сновные компоненты информационно-образовательной среды</w:t>
            </w:r>
            <w:r w:rsidR="0004543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70CA" w:rsidRPr="001B3A44" w:rsidRDefault="0004543C" w:rsidP="0004543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Цифровой образовательный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70CA" w:rsidRPr="001B3A44" w:rsidTr="003C6716">
        <w:tc>
          <w:tcPr>
            <w:tcW w:w="1283" w:type="pct"/>
          </w:tcPr>
          <w:p w:rsidR="009870CA" w:rsidRPr="001B3A44" w:rsidRDefault="009870CA" w:rsidP="003C67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Режим деятельности: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количество смен – 1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дней в учебной неделе – 5</w:t>
            </w:r>
          </w:p>
          <w:p w:rsidR="009870CA" w:rsidRPr="001B3A44" w:rsidRDefault="0004543C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rPr>
                <w:rFonts w:ascii="Arial" w:hAnsi="Arial" w:cs="Arial"/>
                <w:color w:val="000000"/>
              </w:rPr>
            </w:pPr>
            <w:r>
              <w:t>О</w:t>
            </w:r>
            <w:r w:rsidR="009870CA" w:rsidRPr="001B3A44">
              <w:t>собенности календарного учебного графика:</w:t>
            </w:r>
            <w:r w:rsidR="009870CA" w:rsidRPr="001B3A44">
              <w:rPr>
                <w:rFonts w:ascii="Arial" w:hAnsi="Arial" w:cs="Arial"/>
                <w:color w:val="000000"/>
              </w:rPr>
              <w:t xml:space="preserve"> 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rStyle w:val="Heading8Char"/>
              </w:rPr>
            </w:pPr>
            <w:r w:rsidRPr="001B3A44">
              <w:rPr>
                <w:color w:val="000000"/>
              </w:rPr>
              <w:t>Организация образовательной деятельности осуществляется по учебным четвертям.</w:t>
            </w:r>
            <w:r w:rsidRPr="001B3A44">
              <w:rPr>
                <w:rStyle w:val="Heading8Char"/>
              </w:rPr>
              <w:t xml:space="preserve"> 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rStyle w:val="markedcontent"/>
                <w:rFonts w:eastAsia="Arial"/>
              </w:rPr>
            </w:pPr>
            <w:r w:rsidRPr="001B3A44">
              <w:rPr>
                <w:rStyle w:val="markedcontent"/>
                <w:rFonts w:eastAsia="Arial"/>
              </w:rPr>
              <w:t xml:space="preserve">Продолжительность учебного года в 1 классе - 33 учебные недели во 2-4 классах – 34 учебных недели. 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r w:rsidRPr="001B3A44">
              <w:rPr>
                <w:color w:val="000000"/>
              </w:rPr>
              <w:t xml:space="preserve"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 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r w:rsidRPr="001B3A44">
              <w:rPr>
                <w:color w:val="000000"/>
              </w:rPr>
              <w:t>Учебный год в образовательной организации заканчивается 20 мая. Если этот день приходится на выходной день, то в этом случае учебный год заканчивается в предыдущий рабочий день.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r w:rsidRPr="001B3A44">
              <w:rPr>
                <w:color w:val="000000"/>
              </w:rPr>
              <w:t>Продолжительность учебных четвертей составляет: I четверть - 8 учебных недель, II четверть - 8 учебных недель , III четверть - 10 учебных недель  и дополнительные каникулы для 1-классников с 19 февраля по 25 февраля, IV четверть - 8 учебных недель.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bookmarkStart w:id="0" w:name="105188"/>
            <w:bookmarkEnd w:id="0"/>
            <w:r w:rsidRPr="001B3A44">
              <w:rPr>
                <w:color w:val="000000"/>
              </w:rPr>
              <w:t>Продолжительность каникул составляет: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bookmarkStart w:id="1" w:name="105189"/>
            <w:bookmarkEnd w:id="1"/>
            <w:r w:rsidRPr="001B3A44">
              <w:rPr>
                <w:color w:val="000000"/>
              </w:rPr>
              <w:t>по окончании I четверти (осенние каникулы) - 9 календарных дней;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bookmarkStart w:id="2" w:name="105190"/>
            <w:bookmarkEnd w:id="2"/>
            <w:r w:rsidRPr="001B3A44">
              <w:rPr>
                <w:color w:val="000000"/>
              </w:rPr>
              <w:t>по окончании II четверти (зимние каникулы) - 9 календарных дней;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bookmarkStart w:id="3" w:name="105191"/>
            <w:bookmarkEnd w:id="3"/>
            <w:r w:rsidRPr="001B3A44">
              <w:rPr>
                <w:color w:val="000000"/>
              </w:rPr>
              <w:t>по окончании III четверти (весенние каникулы) - 9 календарных дней;</w:t>
            </w:r>
          </w:p>
          <w:p w:rsidR="009870CA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bookmarkStart w:id="4" w:name="105192"/>
            <w:bookmarkEnd w:id="4"/>
            <w:r w:rsidRPr="001B3A44">
              <w:rPr>
                <w:color w:val="000000"/>
              </w:rPr>
              <w:t>по окончании учебного года (летние каникулы) - не менее 8 недель.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Начало уроков в 8.30 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bookmarkStart w:id="5" w:name="105193"/>
            <w:bookmarkEnd w:id="5"/>
            <w:r w:rsidRPr="001B3A44">
              <w:rPr>
                <w:color w:val="000000"/>
              </w:rPr>
              <w:t>Продолжительность урока</w:t>
            </w:r>
            <w:r>
              <w:rPr>
                <w:color w:val="000000"/>
              </w:rPr>
              <w:t xml:space="preserve"> не </w:t>
            </w:r>
            <w:r w:rsidRPr="001B3A44">
              <w:rPr>
                <w:color w:val="000000"/>
              </w:rPr>
              <w:t xml:space="preserve"> превыша</w:t>
            </w:r>
            <w:r>
              <w:rPr>
                <w:color w:val="000000"/>
              </w:rPr>
              <w:t>ет</w:t>
            </w:r>
            <w:r w:rsidRPr="001B3A44">
              <w:rPr>
                <w:color w:val="000000"/>
              </w:rPr>
              <w:t xml:space="preserve"> 40 минут.</w:t>
            </w:r>
          </w:p>
          <w:p w:rsidR="009870CA" w:rsidRPr="001B3A44" w:rsidRDefault="009870CA" w:rsidP="003C6716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  <w:rPr>
                <w:color w:val="000000"/>
              </w:rPr>
            </w:pPr>
            <w:bookmarkStart w:id="6" w:name="105194"/>
            <w:bookmarkEnd w:id="6"/>
            <w:r w:rsidRPr="001B3A44">
              <w:rPr>
                <w:color w:val="000000"/>
              </w:rPr>
              <w:t xml:space="preserve">Продолжительность перемен между уроками составляет не менее 10 минут, большой перемены (после 2 урока) - 20 минут. </w:t>
            </w:r>
            <w:bookmarkStart w:id="7" w:name="105195"/>
            <w:bookmarkEnd w:id="7"/>
            <w:r w:rsidRPr="001B3A44">
              <w:rPr>
                <w:color w:val="000000"/>
              </w:rPr>
              <w:t xml:space="preserve">Продолжительность перемены между урочной и внеурочной деятельностью должна составлять не менее 20 минут, за исключением обучающихся с ограниченными возможностями здоровья, обучение </w:t>
            </w:r>
            <w:r w:rsidRPr="001B3A44">
              <w:rPr>
                <w:color w:val="000000"/>
              </w:rPr>
              <w:lastRenderedPageBreak/>
              <w:t>которых осуществляется по специальной индивидуальной программе развития.</w:t>
            </w:r>
          </w:p>
          <w:p w:rsidR="009870CA" w:rsidRPr="001B3A44" w:rsidRDefault="009870CA" w:rsidP="0004543C">
            <w:pPr>
              <w:pStyle w:val="pboth"/>
              <w:shd w:val="clear" w:color="auto" w:fill="FFFFFF"/>
              <w:spacing w:before="0" w:beforeAutospacing="0" w:after="0" w:afterAutospacing="0" w:line="287" w:lineRule="atLeast"/>
              <w:jc w:val="both"/>
            </w:pPr>
            <w:bookmarkStart w:id="8" w:name="105196"/>
            <w:bookmarkEnd w:id="8"/>
            <w:r w:rsidRPr="001B3A44">
              <w:rPr>
                <w:color w:val="000000"/>
              </w:rPr>
      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      </w:r>
          </w:p>
        </w:tc>
      </w:tr>
      <w:tr w:rsidR="009870CA" w:rsidRPr="001B3A44" w:rsidTr="003C6716">
        <w:tc>
          <w:tcPr>
            <w:tcW w:w="1283" w:type="pct"/>
          </w:tcPr>
          <w:p w:rsidR="009870CA" w:rsidRPr="001B3A44" w:rsidRDefault="009870CA" w:rsidP="003C67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9870CA" w:rsidRPr="001B3A44" w:rsidRDefault="0004543C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 – 11</w:t>
            </w:r>
            <w:r w:rsidR="009870CA"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чел,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педагогических работников  - 2 чел.,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в том числе учителей – 2 чел.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специалистов: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      педагог-психолог- 1 (по внутреннему совместительству),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      учитель – логопед - нет,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      учитель-дефектолог - нет,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     социальный педаго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нет,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     педагог-библиотекарь - нет.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- количество работников, имеющих ученую степень/ученое звание – нет,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- количество педагогов, имеющих ведомственные награды: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  Почетный работник общего образования РФ – 2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уч-ля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- количество работников, имеющих государственные наград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нет.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- доля работников с высшим образованием – 2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уч-ля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-доля учителей, имеющих высшую квалификационную категорию – 2,</w:t>
            </w:r>
          </w:p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- количество учителей, имеющих квалификационную категорию «педагог-наставник»/«педагог-методист» - нет.</w:t>
            </w:r>
          </w:p>
          <w:p w:rsidR="009870CA" w:rsidRPr="001B3A44" w:rsidRDefault="0004543C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иной персонал- 9</w:t>
            </w:r>
            <w:r w:rsidR="009870CA"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9870CA" w:rsidRPr="001B3A44" w:rsidTr="003C6716">
        <w:tc>
          <w:tcPr>
            <w:tcW w:w="1283" w:type="pct"/>
          </w:tcPr>
          <w:p w:rsidR="009870CA" w:rsidRPr="001B3A44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9870CA" w:rsidRPr="001B3A44" w:rsidRDefault="009870CA" w:rsidP="0004543C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Уникальность расположения школы состоит в том, что здание расположено на одной улице с </w:t>
            </w:r>
            <w:r w:rsidR="0004543C">
              <w:rPr>
                <w:rFonts w:ascii="Times New Roman" w:hAnsi="Times New Roman" w:cs="Times New Roman"/>
                <w:sz w:val="24"/>
                <w:szCs w:val="24"/>
              </w:rPr>
              <w:t>МКДОУ «Родничок», с сельским клубом</w:t>
            </w: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, с сельской библиотека, ФАП, МУ</w:t>
            </w:r>
            <w:r w:rsidR="0004543C">
              <w:rPr>
                <w:rFonts w:ascii="Times New Roman" w:hAnsi="Times New Roman" w:cs="Times New Roman"/>
                <w:sz w:val="24"/>
                <w:szCs w:val="24"/>
              </w:rPr>
              <w:t>К «Коммунальник» и администрацией</w:t>
            </w: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. Они - значимые партнеры школы, с которыми заключены договора о сотрудничестве. Из-за труднодоступности и из-за отдаленности от районного центра с.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Аян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не имеют возможности выезжать за пределы села </w:t>
            </w:r>
            <w:proofErr w:type="spell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Аим</w:t>
            </w:r>
            <w:proofErr w:type="spell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, и данное сотрудничество играет огромную роль в ознакомлении с внешним миром.</w:t>
            </w:r>
          </w:p>
        </w:tc>
      </w:tr>
      <w:tr w:rsidR="009870CA" w:rsidRPr="001B3A44" w:rsidTr="003C6716">
        <w:tc>
          <w:tcPr>
            <w:tcW w:w="1283" w:type="pct"/>
          </w:tcPr>
          <w:p w:rsidR="009870CA" w:rsidRPr="001B3A44" w:rsidRDefault="009870CA" w:rsidP="003C67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достижений ОО за </w:t>
            </w:r>
            <w:proofErr w:type="gramStart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>предыдущие</w:t>
            </w:r>
            <w:proofErr w:type="gramEnd"/>
            <w:r w:rsidRPr="001B3A44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3717" w:type="pct"/>
          </w:tcPr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- 1 Всероссийский творческий конкурс талантов «Я художник»,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награждены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сертификатом: Лукиных Ангелина, Карамзина Ярослав, Осипов Алексей, Архипова Регина.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Всероссийская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олимпиада по финансовой грамотности: Лукиных Данил, Богдан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Сысолятин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Осипов Алексей, Борисова Кира, Борисова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Эмилия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Борисова Юлия – выполнили задания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отлично.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Первый региональный конкурс для детей и педагогов «Моя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номинации «Моя семья – мое богатство» - Карамзина Александра и педагог – Борисова Елена Николаевна – диплом 2 степени;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героико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патриотический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детского и юношеского творчества «Звезда спасения» - Ефимов Родион – диплом участника.</w:t>
            </w:r>
          </w:p>
          <w:p w:rsidR="009870CA" w:rsidRDefault="009870CA" w:rsidP="003C67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Региональный конкурс проектных работ для учащихся младшего школьного возраста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Я-исследователь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 - Карамзина Александра – сертификат участника.</w:t>
            </w:r>
          </w:p>
          <w:p w:rsidR="00943009" w:rsidRPr="00943009" w:rsidRDefault="00943009" w:rsidP="00943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</w:rPr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английскому языку.</w:t>
            </w:r>
          </w:p>
          <w:p w:rsidR="00943009" w:rsidRPr="00943009" w:rsidRDefault="00943009" w:rsidP="00943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</w:t>
            </w:r>
            <w:proofErr w:type="spellStart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Знанио</w:t>
            </w:r>
            <w:proofErr w:type="spellEnd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» по ОБЖ</w:t>
            </w:r>
          </w:p>
          <w:p w:rsidR="00943009" w:rsidRPr="00943009" w:rsidRDefault="00943009" w:rsidP="0094300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 xml:space="preserve">4-ая Всероссийская </w:t>
            </w:r>
            <w:proofErr w:type="spellStart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метапредметная</w:t>
            </w:r>
            <w:proofErr w:type="spellEnd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по ФГОС «Новые знания»</w:t>
            </w:r>
          </w:p>
          <w:p w:rsidR="00943009" w:rsidRPr="00943009" w:rsidRDefault="00943009" w:rsidP="00943009">
            <w:pPr>
              <w:pStyle w:val="a6"/>
              <w:spacing w:before="80" w:line="276" w:lineRule="auto"/>
              <w:ind w:right="284" w:firstLine="0"/>
              <w:jc w:val="both"/>
              <w:rPr>
                <w:bCs/>
                <w:color w:val="auto"/>
                <w:spacing w:val="-3"/>
              </w:rPr>
            </w:pPr>
            <w:r>
              <w:rPr>
                <w:bCs/>
                <w:color w:val="auto"/>
                <w:spacing w:val="-3"/>
              </w:rPr>
              <w:t xml:space="preserve">- </w:t>
            </w:r>
            <w:r w:rsidRPr="00943009">
              <w:rPr>
                <w:bCs/>
                <w:color w:val="auto"/>
                <w:spacing w:val="-3"/>
              </w:rPr>
              <w:t xml:space="preserve">Православный </w:t>
            </w:r>
            <w:proofErr w:type="spellStart"/>
            <w:r w:rsidRPr="00943009">
              <w:rPr>
                <w:bCs/>
                <w:color w:val="auto"/>
                <w:spacing w:val="-3"/>
              </w:rPr>
              <w:t>Свято-Тихоновский</w:t>
            </w:r>
            <w:proofErr w:type="spellEnd"/>
            <w:r w:rsidRPr="00943009">
              <w:rPr>
                <w:bCs/>
                <w:color w:val="auto"/>
                <w:spacing w:val="-3"/>
              </w:rPr>
              <w:t xml:space="preserve"> Гуманитарный Университет «</w:t>
            </w:r>
            <w:r w:rsidRPr="00943009">
              <w:rPr>
                <w:color w:val="auto"/>
              </w:rPr>
              <w:t>Олимпиада по Светской этике»</w:t>
            </w:r>
          </w:p>
          <w:p w:rsidR="00943009" w:rsidRPr="00943009" w:rsidRDefault="00943009" w:rsidP="00943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«Толерантный мир»</w:t>
            </w:r>
          </w:p>
          <w:p w:rsidR="00943009" w:rsidRPr="00943009" w:rsidRDefault="00943009" w:rsidP="009430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- викторина «Подвиг, укрепивший веру в Победу», посвященная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блокаде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Ленинграда.</w:t>
            </w:r>
          </w:p>
          <w:p w:rsidR="00943009" w:rsidRPr="00943009" w:rsidRDefault="00943009" w:rsidP="0094300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Конкурс музеев к 80-летию Хабаровского края «Край родной Дальневосточный»</w:t>
            </w:r>
          </w:p>
          <w:p w:rsidR="00943009" w:rsidRPr="00943009" w:rsidRDefault="00943009" w:rsidP="0094300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Краевой конкурс художественно- прикладного творчества «Приамурские узоры»</w:t>
            </w:r>
          </w:p>
          <w:p w:rsidR="00943009" w:rsidRDefault="00943009" w:rsidP="0094300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ждународный 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экологический конкурс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«ДЕТИ ЧИСТОЙ ПЛАНЕТЫ»</w:t>
            </w:r>
          </w:p>
          <w:p w:rsidR="009870CA" w:rsidRPr="00943009" w:rsidRDefault="00943009" w:rsidP="0094300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Краевой Конкурс рисунков «Природа вокруг нас»</w:t>
            </w:r>
          </w:p>
          <w:p w:rsidR="00943009" w:rsidRPr="00943009" w:rsidRDefault="00943009" w:rsidP="00943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  <w:proofErr w:type="gramStart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«И</w:t>
            </w:r>
            <w:proofErr w:type="gramEnd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нтернет безопасность»</w:t>
            </w:r>
          </w:p>
          <w:p w:rsidR="009870CA" w:rsidRPr="001B3A44" w:rsidRDefault="00943009" w:rsidP="00943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  <w:proofErr w:type="gramStart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«Ф</w:t>
            </w:r>
            <w:proofErr w:type="gramEnd"/>
            <w:r w:rsidRPr="00943009">
              <w:rPr>
                <w:rFonts w:ascii="Times New Roman" w:hAnsi="Times New Roman" w:cs="Times New Roman"/>
                <w:sz w:val="24"/>
                <w:szCs w:val="24"/>
              </w:rPr>
              <w:t>инансовая грамотность»</w:t>
            </w:r>
          </w:p>
        </w:tc>
      </w:tr>
    </w:tbl>
    <w:p w:rsidR="009870CA" w:rsidRPr="001B3A44" w:rsidRDefault="009870CA" w:rsidP="009870C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870CA" w:rsidRPr="001B3A44" w:rsidSect="003C6716">
          <w:pgSz w:w="11906" w:h="16838"/>
          <w:pgMar w:top="851" w:right="567" w:bottom="851" w:left="1134" w:header="708" w:footer="708" w:gutter="0"/>
          <w:cols w:space="720"/>
        </w:sectPr>
      </w:pPr>
    </w:p>
    <w:p w:rsidR="002E3E5A" w:rsidRPr="00824D8F" w:rsidRDefault="001B660C" w:rsidP="009430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E3E5A" w:rsidRPr="00824D8F">
        <w:rPr>
          <w:rFonts w:ascii="Times New Roman" w:hAnsi="Times New Roman" w:cs="Times New Roman"/>
          <w:sz w:val="24"/>
          <w:szCs w:val="24"/>
        </w:rPr>
        <w:t xml:space="preserve">Анализ самодиагностики МКОУ НОШ </w:t>
      </w:r>
      <w:proofErr w:type="spellStart"/>
      <w:r w:rsidR="002E3E5A" w:rsidRPr="00824D8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2E3E5A" w:rsidRPr="00824D8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2E3E5A" w:rsidRPr="00824D8F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="002E3E5A" w:rsidRPr="00824D8F">
        <w:rPr>
          <w:rFonts w:ascii="Times New Roman" w:hAnsi="Times New Roman" w:cs="Times New Roman"/>
          <w:sz w:val="24"/>
          <w:szCs w:val="24"/>
        </w:rPr>
        <w:t xml:space="preserve">  на 2023 г</w:t>
      </w:r>
    </w:p>
    <w:tbl>
      <w:tblPr>
        <w:tblStyle w:val="a3"/>
        <w:tblW w:w="9889" w:type="dxa"/>
        <w:tblLayout w:type="fixed"/>
        <w:tblLook w:val="04A0"/>
      </w:tblPr>
      <w:tblGrid>
        <w:gridCol w:w="675"/>
        <w:gridCol w:w="1985"/>
        <w:gridCol w:w="1632"/>
        <w:gridCol w:w="1770"/>
        <w:gridCol w:w="2062"/>
        <w:gridCol w:w="1765"/>
      </w:tblGrid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Фактич</w:t>
            </w:r>
            <w:proofErr w:type="spell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. оценка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дефицит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Пути ликвидации 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  <w:gridSpan w:val="5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Магистральное направление:  «Знание»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Реализация учебно-исследовательской и проектной деятельности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квалифицированных  кадров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опыта реализации проектов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на сайт опыт реализации проектов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94300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E3E5A" w:rsidRPr="00824D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 и учебными пособиями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Базов.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перспективного  контингента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отсутствие своевременного  обеспечения  учебными пособиями в полном объеме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перспективный  контингент на 2023-2025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943009" w:rsidRPr="00824D8F" w:rsidTr="00943009">
        <w:tc>
          <w:tcPr>
            <w:tcW w:w="675" w:type="dxa"/>
          </w:tcPr>
          <w:p w:rsidR="00943009" w:rsidRPr="00824D8F" w:rsidRDefault="0094300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943009" w:rsidRPr="00824D8F" w:rsidRDefault="0094300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электронных образовательных ресурсов (ЭОР)</w:t>
            </w:r>
          </w:p>
        </w:tc>
        <w:tc>
          <w:tcPr>
            <w:tcW w:w="1632" w:type="dxa"/>
          </w:tcPr>
          <w:p w:rsidR="00943009" w:rsidRPr="00824D8F" w:rsidRDefault="0094300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 </w:t>
            </w:r>
          </w:p>
        </w:tc>
        <w:tc>
          <w:tcPr>
            <w:tcW w:w="1770" w:type="dxa"/>
          </w:tcPr>
          <w:p w:rsidR="00943009" w:rsidRPr="00824D8F" w:rsidRDefault="0094300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  <w:tc>
          <w:tcPr>
            <w:tcW w:w="2062" w:type="dxa"/>
          </w:tcPr>
          <w:p w:rsidR="00943009" w:rsidRDefault="0094300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закреплено в ЛА о разработке рабочих программ</w:t>
            </w:r>
          </w:p>
        </w:tc>
        <w:tc>
          <w:tcPr>
            <w:tcW w:w="1765" w:type="dxa"/>
          </w:tcPr>
          <w:p w:rsidR="00943009" w:rsidRDefault="00943009" w:rsidP="00943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Внести  изменение в ЛА 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Критич</w:t>
            </w:r>
            <w:proofErr w:type="spell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Отсутствие локального акта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ЛА не соответствует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законодательств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на сайт ЛА о 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форме, порядке, периодичность текущего контроля успеваемости и промежуточной аттестации </w:t>
            </w: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и соблюдение требований локального акта, регламентирую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щего внутреннюю систему оценки качества образования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Критич</w:t>
            </w:r>
            <w:proofErr w:type="spell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Отсутствует локальный нормативный  акт, регламентиру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ющий  ВСОКО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Недостаточный контроль со стороны администрации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Внести ЛА о ВСОКО на сайт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базов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Отсутствие  графика оценочных процедур на сайте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на сайт график оценочных процедур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критич</w:t>
            </w:r>
            <w:proofErr w:type="spellEnd"/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Не обеспечивается реализация внеурочной деятельности в соответствии с требования ФГОС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Внести в РП внеурочной деятельности ресурсные возможности для реализации РП по внеурочной деятельности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Доработать РП по внеурочной деятельности и 1</w:t>
            </w:r>
          </w:p>
        </w:tc>
      </w:tr>
      <w:tr w:rsidR="00770E19" w:rsidRPr="00824D8F" w:rsidTr="00943009">
        <w:tc>
          <w:tcPr>
            <w:tcW w:w="675" w:type="dxa"/>
          </w:tcPr>
          <w:p w:rsidR="00770E19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770E19" w:rsidRPr="008B624C" w:rsidRDefault="00770E19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обучающихся во всероссийской олимпиаде школьников</w:t>
            </w:r>
          </w:p>
        </w:tc>
        <w:tc>
          <w:tcPr>
            <w:tcW w:w="1632" w:type="dxa"/>
          </w:tcPr>
          <w:p w:rsidR="00770E19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критич</w:t>
            </w:r>
            <w:proofErr w:type="spellEnd"/>
          </w:p>
        </w:tc>
        <w:tc>
          <w:tcPr>
            <w:tcW w:w="1770" w:type="dxa"/>
          </w:tcPr>
          <w:p w:rsidR="00770E19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Недостаток организации  вовлечения обучающихся в олимпиадное движение школьников</w:t>
            </w:r>
          </w:p>
        </w:tc>
        <w:tc>
          <w:tcPr>
            <w:tcW w:w="2062" w:type="dxa"/>
          </w:tcPr>
          <w:p w:rsidR="00770E19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системы работы с одаренными детьми, включающие выявление поддержки и сопровождение, развитие интеллектуальной одаренности.</w:t>
            </w:r>
          </w:p>
        </w:tc>
        <w:tc>
          <w:tcPr>
            <w:tcW w:w="1765" w:type="dxa"/>
          </w:tcPr>
          <w:p w:rsidR="00770E19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программу подготовки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участия в олимпиадное движение 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2E3E5A" w:rsidRPr="00824D8F" w:rsidRDefault="002E3E5A" w:rsidP="00770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Разработанность ЛА в части организации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</w:t>
            </w:r>
            <w:proofErr w:type="gram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с ОВЗ, с инвалидностью</w:t>
            </w:r>
            <w:r w:rsidR="00770E19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обеспечение информационной открытости и </w:t>
            </w:r>
            <w:proofErr w:type="spellStart"/>
            <w:r w:rsidR="00770E19">
              <w:rPr>
                <w:rFonts w:ascii="Times New Roman" w:hAnsi="Times New Roman" w:cs="Times New Roman"/>
                <w:sz w:val="24"/>
                <w:szCs w:val="24"/>
              </w:rPr>
              <w:t>оступности</w:t>
            </w:r>
            <w:proofErr w:type="spellEnd"/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базов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отдельные ЛА образования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ОВЗ, с инвалидностью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 не охватывают все вопросы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ОВЗ, с инвалидностью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Изучить ЛА для организации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ОВЗ, инвалидностью, добавить на сайт отсутствующие Л.А.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214" w:type="dxa"/>
            <w:gridSpan w:val="5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Магистральное направление «Здоровье»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бесплатным горячим питанием учащихся начальных классов 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критический показатель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Отсутствует нормативно-правовых документов, кадровый дефицит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Имеется повар, прошедший обучение  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Дополнить ЛА об организации горячего питания в школе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ndash</w:t>
            </w:r>
            <w:proofErr w:type="spellEnd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ЗОЖ), профилактика </w:t>
            </w:r>
            <w:proofErr w:type="spell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употребления алкоголя и наркотических средств. 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(критический показатель)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программы и формы деятельности  не соответствует возрастным особенностям </w:t>
            </w:r>
            <w:proofErr w:type="gram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Внести изменения в программу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ЗОЖ – профилактику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употребления алкоголя и наркотических средств. 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на сайт школы. Внести  в ООП НОО вопросы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здоровьесбережении</w:t>
            </w:r>
            <w:proofErr w:type="spellEnd"/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дополнительных образовательных услуг в области физической культуры и спорта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базов</w:t>
            </w:r>
          </w:p>
        </w:tc>
        <w:tc>
          <w:tcPr>
            <w:tcW w:w="1770" w:type="dxa"/>
          </w:tcPr>
          <w:p w:rsidR="002E3E5A" w:rsidRPr="00824D8F" w:rsidRDefault="002E3E5A" w:rsidP="00770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</w:t>
            </w:r>
            <w:r w:rsidR="00770E19">
              <w:rPr>
                <w:rFonts w:ascii="Times New Roman" w:hAnsi="Times New Roman" w:cs="Times New Roman"/>
                <w:sz w:val="24"/>
                <w:szCs w:val="24"/>
              </w:rPr>
              <w:t>ствие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сетевой формы реализации программы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договор о проведении сетевой формы реализации РП по физической культуре и спорту 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обучающихся в массовых физкультурно-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базов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материально-технической  базы для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массовых физкультурно-массовых мероприятий.</w:t>
            </w:r>
          </w:p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Дефицит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мероприятий по массовой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спортивной деятельности совместно с СДК.</w:t>
            </w:r>
          </w:p>
        </w:tc>
      </w:tr>
      <w:tr w:rsidR="00770E19" w:rsidRPr="00824D8F" w:rsidTr="00943009">
        <w:tc>
          <w:tcPr>
            <w:tcW w:w="675" w:type="dxa"/>
          </w:tcPr>
          <w:p w:rsidR="00770E19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:rsidR="00770E19" w:rsidRPr="008B624C" w:rsidRDefault="00770E19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обучающихся, получивших знак отличия Всероссийского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спортивного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комплекса «Готов к труду и обороне» в установленном порядке</w:t>
            </w:r>
          </w:p>
        </w:tc>
        <w:tc>
          <w:tcPr>
            <w:tcW w:w="1632" w:type="dxa"/>
          </w:tcPr>
          <w:p w:rsidR="00770E19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770E19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работа по привлечению обучающихся к участию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Всероссийском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спортивном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комплексе «Готов к труду и обороне»</w:t>
            </w:r>
          </w:p>
        </w:tc>
        <w:tc>
          <w:tcPr>
            <w:tcW w:w="2062" w:type="dxa"/>
          </w:tcPr>
          <w:p w:rsidR="00770E19" w:rsidRPr="00824D8F" w:rsidRDefault="00770E1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работу по привлечению обучающихся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Всероссийском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спортивном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комплексе «Готов к труду и обороне»</w:t>
            </w:r>
          </w:p>
        </w:tc>
        <w:tc>
          <w:tcPr>
            <w:tcW w:w="1765" w:type="dxa"/>
          </w:tcPr>
          <w:p w:rsidR="00770E19" w:rsidRDefault="00DD3D8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участия обучающихся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Всероссийском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спортивном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комплексе «Готов к труду и обороне»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4" w:type="dxa"/>
            <w:gridSpan w:val="5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Магистральное направление  «Творчество»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обучающихся, охваченных дополнительным образованием в общей численности обучающихся)</w:t>
            </w:r>
            <w:proofErr w:type="gramEnd"/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(критический показатель</w:t>
            </w:r>
            <w:proofErr w:type="gramEnd"/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системы изучения интересов и запросов обучающихся и их родителей. Недостаточное материально-техническое обеспечение.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Организовать д</w:t>
            </w:r>
            <w:r w:rsidR="00DD3D89">
              <w:rPr>
                <w:rFonts w:ascii="Times New Roman" w:hAnsi="Times New Roman" w:cs="Times New Roman"/>
                <w:sz w:val="24"/>
                <w:szCs w:val="24"/>
              </w:rPr>
              <w:t xml:space="preserve">ополнительную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программу технической направленности. </w:t>
            </w:r>
          </w:p>
        </w:tc>
        <w:tc>
          <w:tcPr>
            <w:tcW w:w="1765" w:type="dxa"/>
          </w:tcPr>
          <w:p w:rsidR="002E3E5A" w:rsidRDefault="00DD3D89" w:rsidP="00DD3D8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работу кружка по модели «Конструирование в начальной школе» </w:t>
            </w:r>
          </w:p>
          <w:p w:rsidR="00DD3D89" w:rsidRPr="00824D8F" w:rsidRDefault="00DD3D89" w:rsidP="00DD3D8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 техническое обновление образовательной среды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школьных 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медиацентр</w:t>
            </w:r>
            <w:proofErr w:type="spellEnd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(телевидение, газета, журнал) и </w:t>
            </w:r>
            <w:proofErr w:type="spellStart"/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критический показатель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Не созданы условия для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функционирования школьных творческих объединений, создания единого образовательного пространства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программу творческих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объединений добавить условия для функционирования школьных творческих объединений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Внести изменения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Программу творческих объединений, внести программы творческих объединений в ООП НОО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мероприятий школьных творческих объединений: концерты, спектакли, выпуски газет, журналов и т. д. 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базов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Мероприятия школьных творческих объединений не учтены в календарном плане ВР. Недостаточное количество мероприятий школьных творческих  объединений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мероприятия школьных творческих об</w:t>
            </w:r>
            <w:r w:rsidR="00DD3D89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единений, их количество не внесены в календарный план ВР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Доработать календарный план ВР, внести все изменения</w:t>
            </w:r>
          </w:p>
        </w:tc>
      </w:tr>
      <w:tr w:rsidR="00DD3D89" w:rsidRPr="00824D8F" w:rsidTr="00943009">
        <w:tc>
          <w:tcPr>
            <w:tcW w:w="675" w:type="dxa"/>
          </w:tcPr>
          <w:p w:rsidR="00DD3D89" w:rsidRPr="00824D8F" w:rsidRDefault="00DD3D8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D3D89" w:rsidRPr="008B624C" w:rsidRDefault="00DD3D89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обучающихся в конкурсах, фестивалях, олимпиадах (кроме ВОШ), конференциях</w:t>
            </w:r>
          </w:p>
        </w:tc>
        <w:tc>
          <w:tcPr>
            <w:tcW w:w="1632" w:type="dxa"/>
          </w:tcPr>
          <w:p w:rsidR="00DD3D89" w:rsidRPr="00824D8F" w:rsidRDefault="00DD3D8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DD3D89" w:rsidRPr="00824D8F" w:rsidRDefault="00DD3D8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выстроена система выявления и развития одаренности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недостаточная работа  по привлечению обучающихся к  участию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конкурсах, фестивалях, олимпиадах (кроме ВОШ), конференциях</w:t>
            </w:r>
          </w:p>
        </w:tc>
        <w:tc>
          <w:tcPr>
            <w:tcW w:w="2062" w:type="dxa"/>
          </w:tcPr>
          <w:p w:rsidR="00DD3D89" w:rsidRDefault="00DD3D8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работу по привлечению  к участию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 в конкурсах, фестивалях, олимпиадах (кроме ВОШ), конференциях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</w:tcPr>
          <w:p w:rsidR="00DD3D89" w:rsidRDefault="00DD3D8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систему мотивирования и стимулирования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обучающихся к участию в конкурсах,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фестивалях, олимпиадах (кроме ВОШ), конференциях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  <w:gridSpan w:val="5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Магистральное направление  «Воспитание»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государственных символов при 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обучении и воспитании)</w:t>
            </w:r>
            <w:proofErr w:type="gramEnd"/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критический показатель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Не предусмотрена организация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системного изучения и применения государственных символов РФ, создание предметно-пространственной среды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Предметно-пространственн</w:t>
            </w:r>
            <w:r w:rsidR="009C6F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я среда создана,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проводится работа по изучению и применению государственных символов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Внести изменения  в РП воспитания</w:t>
            </w:r>
          </w:p>
        </w:tc>
      </w:tr>
      <w:tr w:rsidR="002E3E5A" w:rsidRPr="00824D8F" w:rsidTr="009C6F17">
        <w:trPr>
          <w:trHeight w:val="2085"/>
        </w:trPr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рабочей программы воспитания, в том числе для </w:t>
            </w: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ОВЗ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критический показатель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 нуждается в корректировке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Дополнить программу воспитания  (для </w:t>
            </w:r>
            <w:proofErr w:type="gram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с ОВЗ)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Доработать программу воспитания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календарного плана воспитательной работы)</w:t>
            </w:r>
            <w:proofErr w:type="gramEnd"/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критический показатель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Разработать календарный план в соответствии с ФКПВР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Изменить календарный план 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Внести изменения в КПВР в соответствии с ФКПВР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Наличие школьной символики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</w:t>
            </w:r>
            <w:proofErr w:type="spell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школьную символику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школьную символику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Наличие первичного отделения РДДМ</w:t>
            </w:r>
            <w:r w:rsidR="009C6F17">
              <w:rPr>
                <w:rFonts w:ascii="Times New Roman" w:hAnsi="Times New Roman" w:cs="Times New Roman"/>
                <w:sz w:val="24"/>
                <w:szCs w:val="24"/>
              </w:rPr>
              <w:t>, Орлята России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базов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нормативного обеспечения деятельности РДДМ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 на сайт</w:t>
            </w:r>
            <w:r w:rsidR="009C6F17">
              <w:rPr>
                <w:rFonts w:ascii="Times New Roman" w:hAnsi="Times New Roman" w:cs="Times New Roman"/>
                <w:sz w:val="24"/>
                <w:szCs w:val="24"/>
              </w:rPr>
              <w:t xml:space="preserve">, участие в проекте 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в волонтерском движении</w:t>
            </w:r>
          </w:p>
        </w:tc>
        <w:tc>
          <w:tcPr>
            <w:tcW w:w="1632" w:type="dxa"/>
          </w:tcPr>
          <w:p w:rsidR="002E3E5A" w:rsidRPr="00824D8F" w:rsidRDefault="0037791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отсут</w:t>
            </w:r>
            <w:proofErr w:type="spellEnd"/>
          </w:p>
        </w:tc>
        <w:tc>
          <w:tcPr>
            <w:tcW w:w="1770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отсут</w:t>
            </w:r>
            <w:proofErr w:type="spellEnd"/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РПВ не предусмотрена организация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Внести в ВР программу «юный волонтер»</w:t>
            </w:r>
          </w:p>
        </w:tc>
      </w:tr>
      <w:tr w:rsidR="009C6F17" w:rsidRPr="00824D8F" w:rsidTr="00943009">
        <w:tc>
          <w:tcPr>
            <w:tcW w:w="675" w:type="dxa"/>
          </w:tcPr>
          <w:p w:rsidR="009C6F17" w:rsidRPr="00824D8F" w:rsidRDefault="009C6F17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9C6F17" w:rsidRPr="00824D8F" w:rsidRDefault="009C6F17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  краеведения  и школьного туризма </w:t>
            </w:r>
          </w:p>
        </w:tc>
        <w:tc>
          <w:tcPr>
            <w:tcW w:w="1632" w:type="dxa"/>
          </w:tcPr>
          <w:p w:rsidR="009C6F17" w:rsidRPr="00824D8F" w:rsidRDefault="0037791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критич</w:t>
            </w:r>
            <w:proofErr w:type="spellEnd"/>
          </w:p>
        </w:tc>
        <w:tc>
          <w:tcPr>
            <w:tcW w:w="1770" w:type="dxa"/>
          </w:tcPr>
          <w:p w:rsidR="009C6F17" w:rsidRDefault="009C6F17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Недостаточно сформирована система работы административной команды с кадрами</w:t>
            </w:r>
          </w:p>
        </w:tc>
        <w:tc>
          <w:tcPr>
            <w:tcW w:w="2062" w:type="dxa"/>
          </w:tcPr>
          <w:p w:rsidR="009C6F17" w:rsidRDefault="009C6F17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программу краеведения и школьных походов в рамках внеурочной деятельности.</w:t>
            </w:r>
          </w:p>
        </w:tc>
        <w:tc>
          <w:tcPr>
            <w:tcW w:w="1765" w:type="dxa"/>
          </w:tcPr>
          <w:p w:rsidR="009C6F17" w:rsidRDefault="009C6F17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Привлечь родительскую общественность в организации походов 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4" w:type="dxa"/>
            <w:gridSpan w:val="5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Магистральное направление  «Профориентация»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утвержденного календарного плана </w:t>
            </w:r>
            <w:proofErr w:type="spell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 в школе (в соответствии с календарным планом </w:t>
            </w:r>
            <w:proofErr w:type="spell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деятельности, разработанным в субъекте РФ</w:t>
            </w:r>
            <w:proofErr w:type="gramEnd"/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критический 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показатель)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Отсутствует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утвержденный календарный план  </w:t>
            </w: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062" w:type="dxa"/>
          </w:tcPr>
          <w:p w:rsidR="002E3E5A" w:rsidRPr="00824D8F" w:rsidRDefault="009C6F17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корректировку в календарный план </w:t>
            </w: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Разместить на </w:t>
            </w:r>
            <w:proofErr w:type="gram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</w:t>
            </w:r>
            <w:proofErr w:type="gram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утвержденный календарный план  </w:t>
            </w: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</w:tr>
      <w:tr w:rsidR="009C6F17" w:rsidRPr="00824D8F" w:rsidTr="00943009">
        <w:tc>
          <w:tcPr>
            <w:tcW w:w="675" w:type="dxa"/>
          </w:tcPr>
          <w:p w:rsidR="009C6F17" w:rsidRPr="00824D8F" w:rsidRDefault="009C6F17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9C6F17" w:rsidRPr="008B624C" w:rsidRDefault="009C6F17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D1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экскурсий </w:t>
            </w:r>
          </w:p>
        </w:tc>
        <w:tc>
          <w:tcPr>
            <w:tcW w:w="1632" w:type="dxa"/>
          </w:tcPr>
          <w:p w:rsidR="009C6F17" w:rsidRPr="008B624C" w:rsidRDefault="009C6F17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9C6F17" w:rsidRPr="00824D8F" w:rsidRDefault="009D1D2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предусмотрена система работы с организациями.</w:t>
            </w:r>
          </w:p>
        </w:tc>
        <w:tc>
          <w:tcPr>
            <w:tcW w:w="2062" w:type="dxa"/>
          </w:tcPr>
          <w:p w:rsidR="009C6F17" w:rsidRDefault="009D1D2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Внести изменения в рабочую программу воспитания</w:t>
            </w:r>
          </w:p>
        </w:tc>
        <w:tc>
          <w:tcPr>
            <w:tcW w:w="1765" w:type="dxa"/>
          </w:tcPr>
          <w:p w:rsidR="009C6F17" w:rsidRPr="00824D8F" w:rsidRDefault="009D1D2E" w:rsidP="009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организовать встречи с работниками сферы обслуживания в селе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14" w:type="dxa"/>
            <w:gridSpan w:val="5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Ключевое условие «Учитель. Школьная команда»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единых подходов к штатному расписанию 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2E3E5A" w:rsidRPr="00824D8F" w:rsidRDefault="002E3E5A" w:rsidP="009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</w:t>
            </w:r>
            <w:r w:rsidR="009D1D2E">
              <w:rPr>
                <w:rFonts w:ascii="Times New Roman" w:hAnsi="Times New Roman" w:cs="Times New Roman"/>
                <w:sz w:val="24"/>
                <w:szCs w:val="24"/>
              </w:rPr>
              <w:t xml:space="preserve">ствует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Создать Л.А.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9D1D2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</w:t>
            </w:r>
            <w:r w:rsidR="009D1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системы наставничества (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дорожная карта о его реализации, приказы)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критический показатель</w:t>
            </w:r>
          </w:p>
        </w:tc>
        <w:tc>
          <w:tcPr>
            <w:tcW w:w="1770" w:type="dxa"/>
          </w:tcPr>
          <w:p w:rsidR="002E3E5A" w:rsidRPr="00824D8F" w:rsidRDefault="002E3E5A" w:rsidP="009D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</w:t>
            </w:r>
            <w:r w:rsidR="009D1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ствие  положения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наставничестве </w:t>
            </w:r>
          </w:p>
        </w:tc>
        <w:tc>
          <w:tcPr>
            <w:tcW w:w="2062" w:type="dxa"/>
          </w:tcPr>
          <w:p w:rsidR="002E3E5A" w:rsidRPr="00824D8F" w:rsidRDefault="009D1D2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E3E5A" w:rsidRPr="00824D8F">
              <w:rPr>
                <w:rFonts w:ascii="Times New Roman" w:hAnsi="Times New Roman" w:cs="Times New Roman"/>
                <w:sz w:val="24"/>
                <w:szCs w:val="24"/>
              </w:rPr>
              <w:t>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изовать наставничество в сети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9D1D2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3E5A" w:rsidRPr="00824D8F" w:rsidRDefault="002E3E5A" w:rsidP="009D1D2E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методических объединений / методических советов учителей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критический показатель</w:t>
            </w:r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D2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Создать ЛА О МО учителей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 План работы МО</w:t>
            </w:r>
          </w:p>
        </w:tc>
      </w:tr>
      <w:tr w:rsidR="002E3E5A" w:rsidRPr="00824D8F" w:rsidTr="009D1D2E">
        <w:trPr>
          <w:trHeight w:val="2541"/>
        </w:trPr>
        <w:tc>
          <w:tcPr>
            <w:tcW w:w="675" w:type="dxa"/>
          </w:tcPr>
          <w:p w:rsidR="002E3E5A" w:rsidRPr="00824D8F" w:rsidRDefault="009D1D2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(критический показатель</w:t>
            </w:r>
            <w:proofErr w:type="gramEnd"/>
          </w:p>
        </w:tc>
        <w:tc>
          <w:tcPr>
            <w:tcW w:w="1770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Создать ЛА о МО классных руководителей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 План работы МО классных руководителей</w:t>
            </w:r>
          </w:p>
        </w:tc>
      </w:tr>
      <w:tr w:rsidR="009D1D2E" w:rsidRPr="00824D8F" w:rsidTr="009D1D2E">
        <w:trPr>
          <w:trHeight w:val="2541"/>
        </w:trPr>
        <w:tc>
          <w:tcPr>
            <w:tcW w:w="675" w:type="dxa"/>
          </w:tcPr>
          <w:p w:rsidR="009D1D2E" w:rsidRDefault="009D1D2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9D1D2E" w:rsidRPr="008B624C" w:rsidRDefault="009D1D2E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по инструментам ЦОС</w:t>
            </w:r>
          </w:p>
        </w:tc>
        <w:tc>
          <w:tcPr>
            <w:tcW w:w="1632" w:type="dxa"/>
          </w:tcPr>
          <w:p w:rsidR="009D1D2E" w:rsidRPr="008B624C" w:rsidRDefault="009D1D2E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9D1D2E" w:rsidRPr="00824D8F" w:rsidRDefault="009D1D2E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Низкая доля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по программам повышения квалификации по инструментам ЦОС</w:t>
            </w:r>
          </w:p>
        </w:tc>
        <w:tc>
          <w:tcPr>
            <w:tcW w:w="2062" w:type="dxa"/>
          </w:tcPr>
          <w:p w:rsidR="009D1D2E" w:rsidRPr="00824D8F" w:rsidRDefault="00451033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 по программам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по инструментам ЦОС</w:t>
            </w:r>
          </w:p>
        </w:tc>
        <w:tc>
          <w:tcPr>
            <w:tcW w:w="1765" w:type="dxa"/>
          </w:tcPr>
          <w:p w:rsidR="009D1D2E" w:rsidRDefault="00451033" w:rsidP="00451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мониторинг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 по программам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по инструментам ЦОС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14" w:type="dxa"/>
            <w:gridSpan w:val="5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Ключевое условие «Образовательная среда»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3E5A" w:rsidRPr="00824D8F" w:rsidRDefault="002E3E5A" w:rsidP="00127751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локальных актов образовательной организации, регламентирующих ограничения использования мобильных телефонов </w:t>
            </w:r>
            <w:proofErr w:type="gram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(критический показатель)</w:t>
            </w:r>
          </w:p>
        </w:tc>
        <w:tc>
          <w:tcPr>
            <w:tcW w:w="1770" w:type="dxa"/>
          </w:tcPr>
          <w:p w:rsidR="002E3E5A" w:rsidRPr="00824D8F" w:rsidRDefault="00127751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="002E3E5A" w:rsidRPr="00824D8F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062" w:type="dxa"/>
          </w:tcPr>
          <w:p w:rsidR="002E3E5A" w:rsidRPr="00824D8F" w:rsidRDefault="00127751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Доработать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1765" w:type="dxa"/>
          </w:tcPr>
          <w:p w:rsidR="002E3E5A" w:rsidRPr="00824D8F" w:rsidRDefault="00127751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2E3E5A" w:rsidRPr="00824D8F">
              <w:rPr>
                <w:rFonts w:ascii="Times New Roman" w:hAnsi="Times New Roman" w:cs="Times New Roman"/>
                <w:sz w:val="24"/>
                <w:szCs w:val="24"/>
              </w:rPr>
              <w:t>ЛА на сайт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Подключение образовательной организации к высокоскоростному интернету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(критический показатель)</w:t>
            </w:r>
          </w:p>
        </w:tc>
        <w:tc>
          <w:tcPr>
            <w:tcW w:w="1770" w:type="dxa"/>
          </w:tcPr>
          <w:p w:rsidR="002E3E5A" w:rsidRPr="00824D8F" w:rsidRDefault="00127751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высокоскоростной</w:t>
            </w:r>
            <w:proofErr w:type="gramEnd"/>
            <w:r w:rsidR="002E3E5A"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интернета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2E3E5A" w:rsidRPr="00824D8F" w:rsidRDefault="00127751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настоящее время интернет в действии 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Предоставление безопасного доступа к информационно-коммуникационной сети Интернет 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(критический показатель)</w:t>
            </w:r>
          </w:p>
        </w:tc>
        <w:tc>
          <w:tcPr>
            <w:tcW w:w="1770" w:type="dxa"/>
          </w:tcPr>
          <w:p w:rsidR="002E3E5A" w:rsidRPr="00824D8F" w:rsidRDefault="00127751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="002E3E5A" w:rsidRPr="00824D8F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Создать ЛА</w:t>
            </w:r>
          </w:p>
        </w:tc>
        <w:tc>
          <w:tcPr>
            <w:tcW w:w="1765" w:type="dxa"/>
          </w:tcPr>
          <w:p w:rsidR="002E3E5A" w:rsidRPr="00824D8F" w:rsidRDefault="00127751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2E3E5A">
              <w:rPr>
                <w:rFonts w:ascii="Times New Roman" w:hAnsi="Times New Roman" w:cs="Times New Roman"/>
                <w:sz w:val="24"/>
                <w:szCs w:val="24"/>
              </w:rPr>
              <w:t>ЛА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3E5A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федеральной государственной информационной системы Моя школа, в том числе верифицированного цифрового образовательного </w:t>
            </w:r>
            <w:proofErr w:type="spellStart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контента</w:t>
            </w:r>
            <w:proofErr w:type="spellEnd"/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</w:t>
            </w:r>
          </w:p>
        </w:tc>
        <w:tc>
          <w:tcPr>
            <w:tcW w:w="1632" w:type="dxa"/>
          </w:tcPr>
          <w:p w:rsidR="002E3E5A" w:rsidRPr="00824D8F" w:rsidRDefault="002E3E5A" w:rsidP="00377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Критич</w:t>
            </w:r>
            <w:proofErr w:type="spellEnd"/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0" w:type="dxa"/>
          </w:tcPr>
          <w:p w:rsidR="002E3E5A" w:rsidRPr="00824D8F" w:rsidRDefault="002E3E5A" w:rsidP="0012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</w:t>
            </w:r>
            <w:r w:rsidR="00127751">
              <w:rPr>
                <w:rFonts w:ascii="Times New Roman" w:hAnsi="Times New Roman" w:cs="Times New Roman"/>
                <w:sz w:val="24"/>
                <w:szCs w:val="24"/>
              </w:rPr>
              <w:t xml:space="preserve">ствует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  документов по использованию ФГИС «Моя школа»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Изучить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функциональные возможности ФГИС «Моя школа»</w:t>
            </w:r>
          </w:p>
        </w:tc>
        <w:tc>
          <w:tcPr>
            <w:tcW w:w="1765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ресурсы ФГИС «Моя школа»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управляющего совета ОО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70" w:type="dxa"/>
          </w:tcPr>
          <w:p w:rsidR="002E3E5A" w:rsidRPr="00824D8F" w:rsidRDefault="00127751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="002E3E5A" w:rsidRPr="00824D8F">
              <w:rPr>
                <w:rFonts w:ascii="Times New Roman" w:hAnsi="Times New Roman" w:cs="Times New Roman"/>
                <w:sz w:val="24"/>
                <w:szCs w:val="24"/>
              </w:rPr>
              <w:t>ЛА об управляющем совете ОО</w:t>
            </w:r>
          </w:p>
        </w:tc>
        <w:tc>
          <w:tcPr>
            <w:tcW w:w="2062" w:type="dxa"/>
          </w:tcPr>
          <w:p w:rsidR="002E3E5A" w:rsidRPr="00824D8F" w:rsidRDefault="002E3E5A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Создать ЛА об УС ОО</w:t>
            </w:r>
          </w:p>
        </w:tc>
        <w:tc>
          <w:tcPr>
            <w:tcW w:w="1765" w:type="dxa"/>
          </w:tcPr>
          <w:p w:rsidR="002E3E5A" w:rsidRPr="00824D8F" w:rsidRDefault="00127751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2E3E5A">
              <w:rPr>
                <w:rFonts w:ascii="Times New Roman" w:hAnsi="Times New Roman" w:cs="Times New Roman"/>
                <w:sz w:val="24"/>
                <w:szCs w:val="24"/>
              </w:rPr>
              <w:t>ЛА на сайт</w:t>
            </w:r>
          </w:p>
        </w:tc>
      </w:tr>
      <w:tr w:rsidR="002E3E5A" w:rsidRPr="00824D8F" w:rsidTr="00943009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14" w:type="dxa"/>
            <w:gridSpan w:val="5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Ключевое условие «Школьный климат»</w:t>
            </w:r>
          </w:p>
        </w:tc>
      </w:tr>
      <w:tr w:rsidR="002E3E5A" w:rsidRPr="00824D8F" w:rsidTr="00127751">
        <w:tc>
          <w:tcPr>
            <w:tcW w:w="675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3E5A" w:rsidRPr="00824D8F" w:rsidRDefault="002E3E5A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общеобразовательной организации педагога-психолога</w:t>
            </w:r>
          </w:p>
        </w:tc>
        <w:tc>
          <w:tcPr>
            <w:tcW w:w="163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критический показатель</w:t>
            </w:r>
          </w:p>
        </w:tc>
        <w:tc>
          <w:tcPr>
            <w:tcW w:w="1770" w:type="dxa"/>
          </w:tcPr>
          <w:p w:rsidR="002E3E5A" w:rsidRPr="00824D8F" w:rsidRDefault="002E3E5A" w:rsidP="00127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2E3E5A" w:rsidRPr="00824D8F" w:rsidRDefault="002E3E5A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2E3E5A" w:rsidRPr="00824D8F" w:rsidRDefault="00127751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Работает педагог- психолог  по штатному расписанию</w:t>
            </w:r>
          </w:p>
        </w:tc>
      </w:tr>
      <w:tr w:rsidR="00127751" w:rsidRPr="00824D8F" w:rsidTr="00127751">
        <w:tc>
          <w:tcPr>
            <w:tcW w:w="675" w:type="dxa"/>
          </w:tcPr>
          <w:p w:rsidR="00127751" w:rsidRPr="00824D8F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27751" w:rsidRPr="008B624C" w:rsidRDefault="00127751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локальных актов по организации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педагогического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сопровождения участников образовательных отношений</w:t>
            </w:r>
          </w:p>
        </w:tc>
        <w:tc>
          <w:tcPr>
            <w:tcW w:w="1632" w:type="dxa"/>
          </w:tcPr>
          <w:p w:rsidR="00127751" w:rsidRPr="008B624C" w:rsidRDefault="00127751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127751" w:rsidRPr="00824D8F" w:rsidRDefault="00127751" w:rsidP="005D3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Отсут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</w:t>
            </w: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062" w:type="dxa"/>
          </w:tcPr>
          <w:p w:rsidR="00127751" w:rsidRPr="00824D8F" w:rsidRDefault="00127751" w:rsidP="005D3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8F">
              <w:rPr>
                <w:rFonts w:ascii="Times New Roman" w:hAnsi="Times New Roman" w:cs="Times New Roman"/>
                <w:sz w:val="24"/>
                <w:szCs w:val="24"/>
              </w:rPr>
              <w:t>Создать ЛА</w:t>
            </w:r>
          </w:p>
        </w:tc>
        <w:tc>
          <w:tcPr>
            <w:tcW w:w="1765" w:type="dxa"/>
          </w:tcPr>
          <w:p w:rsidR="00127751" w:rsidRPr="00824D8F" w:rsidRDefault="00127751" w:rsidP="005D3D1B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ЛА, программу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 на сайт</w:t>
            </w:r>
          </w:p>
        </w:tc>
      </w:tr>
      <w:tr w:rsidR="00127751" w:rsidRPr="00824D8F" w:rsidTr="00127751">
        <w:tc>
          <w:tcPr>
            <w:tcW w:w="675" w:type="dxa"/>
          </w:tcPr>
          <w:p w:rsidR="00127751" w:rsidRPr="00824D8F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127751" w:rsidRPr="00824D8F" w:rsidRDefault="003E0DC9" w:rsidP="003C6716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педагогической помощи  целевым группам обучающихся (испытывающим трудности в обучении, находящимся в трудной жизненной ситуации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бучающимся с ОВЗ</w:t>
            </w:r>
          </w:p>
        </w:tc>
        <w:tc>
          <w:tcPr>
            <w:tcW w:w="1632" w:type="dxa"/>
          </w:tcPr>
          <w:p w:rsidR="00127751" w:rsidRPr="00824D8F" w:rsidRDefault="00127751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127751" w:rsidRPr="00824D8F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Реализуется в виде отдельных программ</w:t>
            </w:r>
          </w:p>
        </w:tc>
        <w:tc>
          <w:tcPr>
            <w:tcW w:w="2062" w:type="dxa"/>
          </w:tcPr>
          <w:p w:rsidR="00127751" w:rsidRPr="00824D8F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каждой из целевых групп</w:t>
            </w:r>
          </w:p>
        </w:tc>
        <w:tc>
          <w:tcPr>
            <w:tcW w:w="1765" w:type="dxa"/>
          </w:tcPr>
          <w:p w:rsidR="00127751" w:rsidRPr="00824D8F" w:rsidRDefault="00127751" w:rsidP="003C671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C9" w:rsidRPr="00824D8F" w:rsidTr="00127751">
        <w:tc>
          <w:tcPr>
            <w:tcW w:w="675" w:type="dxa"/>
          </w:tcPr>
          <w:p w:rsidR="003E0DC9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3E0DC9" w:rsidRDefault="003E0DC9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2" w:type="dxa"/>
          </w:tcPr>
          <w:p w:rsidR="003E0DC9" w:rsidRPr="00824D8F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3E0DC9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Недостаток помещения для формирования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психологически благоприятного школьного пространства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062" w:type="dxa"/>
          </w:tcPr>
          <w:p w:rsidR="003E0DC9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зоны комфорта </w:t>
            </w:r>
          </w:p>
        </w:tc>
        <w:tc>
          <w:tcPr>
            <w:tcW w:w="1765" w:type="dxa"/>
          </w:tcPr>
          <w:p w:rsidR="003E0DC9" w:rsidRPr="00824D8F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C9" w:rsidRPr="00824D8F" w:rsidTr="00127751">
        <w:tc>
          <w:tcPr>
            <w:tcW w:w="675" w:type="dxa"/>
          </w:tcPr>
          <w:p w:rsidR="003E0DC9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E0DC9" w:rsidRDefault="003E0DC9" w:rsidP="003C67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травли в образовательной среде</w:t>
            </w:r>
          </w:p>
        </w:tc>
        <w:tc>
          <w:tcPr>
            <w:tcW w:w="1632" w:type="dxa"/>
          </w:tcPr>
          <w:p w:rsidR="003E0DC9" w:rsidRPr="00824D8F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3E0DC9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Реализуется в виде отдельных мероприятий</w:t>
            </w:r>
          </w:p>
        </w:tc>
        <w:tc>
          <w:tcPr>
            <w:tcW w:w="2062" w:type="dxa"/>
          </w:tcPr>
          <w:p w:rsidR="003E0DC9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психологически благоприятного школьного климата </w:t>
            </w:r>
          </w:p>
        </w:tc>
        <w:tc>
          <w:tcPr>
            <w:tcW w:w="1765" w:type="dxa"/>
          </w:tcPr>
          <w:p w:rsidR="003E0DC9" w:rsidRPr="00824D8F" w:rsidRDefault="003E0DC9" w:rsidP="003C6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</w:t>
            </w:r>
          </w:p>
        </w:tc>
      </w:tr>
    </w:tbl>
    <w:p w:rsidR="003C6716" w:rsidRDefault="003C6716"/>
    <w:p w:rsidR="003C6716" w:rsidRDefault="001B660C" w:rsidP="003C671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C6716" w:rsidRPr="001B3A44">
        <w:rPr>
          <w:rFonts w:ascii="Times New Roman" w:hAnsi="Times New Roman" w:cs="Times New Roman"/>
          <w:sz w:val="24"/>
          <w:szCs w:val="24"/>
        </w:rPr>
        <w:t>Описание возможных причин возникновения дефицитов, внутренних и внешних факторов влияния на развитие школы.</w:t>
      </w:r>
    </w:p>
    <w:p w:rsidR="0037791E" w:rsidRDefault="003C6716">
      <w:pPr>
        <w:rPr>
          <w:rFonts w:ascii="Times New Roman" w:hAnsi="Times New Roman" w:cs="Times New Roman"/>
          <w:sz w:val="24"/>
          <w:szCs w:val="24"/>
        </w:rPr>
      </w:pPr>
      <w:r w:rsidRPr="001B660C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1B660C">
        <w:rPr>
          <w:rFonts w:ascii="Times New Roman" w:hAnsi="Times New Roman" w:cs="Times New Roman"/>
          <w:sz w:val="24"/>
          <w:szCs w:val="24"/>
        </w:rPr>
        <w:t>Недостаточное</w:t>
      </w:r>
      <w:proofErr w:type="gramEnd"/>
      <w:r w:rsidRPr="001B660C">
        <w:rPr>
          <w:rFonts w:ascii="Times New Roman" w:hAnsi="Times New Roman" w:cs="Times New Roman"/>
          <w:sz w:val="24"/>
          <w:szCs w:val="24"/>
        </w:rPr>
        <w:t xml:space="preserve">  оборудования кабинета для проведения проектно – исследовательской деятельности.</w:t>
      </w:r>
    </w:p>
    <w:p w:rsidR="003C6716" w:rsidRPr="001B660C" w:rsidRDefault="003C6716">
      <w:pPr>
        <w:rPr>
          <w:rFonts w:ascii="Times New Roman" w:hAnsi="Times New Roman" w:cs="Times New Roman"/>
          <w:sz w:val="24"/>
          <w:szCs w:val="24"/>
        </w:rPr>
      </w:pPr>
      <w:r w:rsidRPr="001B660C">
        <w:rPr>
          <w:rFonts w:ascii="Times New Roman" w:hAnsi="Times New Roman" w:cs="Times New Roman"/>
          <w:sz w:val="24"/>
          <w:szCs w:val="24"/>
        </w:rPr>
        <w:t>2. Дефицит профессиональной компетенций педагогических работников в формировании единой системы образовательного процесса.</w:t>
      </w:r>
    </w:p>
    <w:p w:rsidR="003C6716" w:rsidRPr="001B660C" w:rsidRDefault="003C6716">
      <w:pPr>
        <w:rPr>
          <w:rFonts w:ascii="Times New Roman" w:hAnsi="Times New Roman" w:cs="Times New Roman"/>
          <w:sz w:val="24"/>
          <w:szCs w:val="24"/>
        </w:rPr>
      </w:pPr>
      <w:r w:rsidRPr="001B660C">
        <w:rPr>
          <w:rFonts w:ascii="Times New Roman" w:hAnsi="Times New Roman" w:cs="Times New Roman"/>
          <w:sz w:val="24"/>
          <w:szCs w:val="24"/>
        </w:rPr>
        <w:t>3. Отсутствие сформированной системы сетевого взаимодействия с ресурсными школами.</w:t>
      </w:r>
    </w:p>
    <w:p w:rsidR="003C6716" w:rsidRPr="001B660C" w:rsidRDefault="003C6716">
      <w:pPr>
        <w:rPr>
          <w:rFonts w:ascii="Times New Roman" w:hAnsi="Times New Roman" w:cs="Times New Roman"/>
          <w:sz w:val="24"/>
          <w:szCs w:val="24"/>
        </w:rPr>
      </w:pPr>
      <w:r w:rsidRPr="001B660C">
        <w:rPr>
          <w:rFonts w:ascii="Times New Roman" w:hAnsi="Times New Roman" w:cs="Times New Roman"/>
          <w:sz w:val="24"/>
          <w:szCs w:val="24"/>
        </w:rPr>
        <w:t>4. Неоднородность организации досуга во внеурочное время.</w:t>
      </w:r>
    </w:p>
    <w:p w:rsidR="0037791E" w:rsidRDefault="0037791E" w:rsidP="003C671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791E" w:rsidRDefault="0037791E" w:rsidP="003C671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16" w:rsidRDefault="00D71769" w:rsidP="003C671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3C6716" w:rsidRPr="001B3A44">
        <w:rPr>
          <w:rFonts w:ascii="Times New Roman" w:hAnsi="Times New Roman" w:cs="Times New Roman"/>
          <w:sz w:val="24"/>
          <w:szCs w:val="24"/>
        </w:rPr>
        <w:t>Анализ текущего состояния и перспектив развития школы.</w:t>
      </w:r>
    </w:p>
    <w:p w:rsidR="003C6716" w:rsidRPr="001B3A44" w:rsidRDefault="003C6716" w:rsidP="003C6716">
      <w:pPr>
        <w:pStyle w:val="a4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3A44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Интерпретация результатов самодиагностики:</w:t>
      </w:r>
    </w:p>
    <w:tbl>
      <w:tblPr>
        <w:tblStyle w:val="a3"/>
        <w:tblW w:w="5000" w:type="pct"/>
        <w:tblLook w:val="04A0"/>
      </w:tblPr>
      <w:tblGrid>
        <w:gridCol w:w="642"/>
        <w:gridCol w:w="2160"/>
        <w:gridCol w:w="3685"/>
        <w:gridCol w:w="3084"/>
      </w:tblGrid>
      <w:tr w:rsidR="003C6716" w:rsidRPr="001B3A44" w:rsidTr="00B310EE">
        <w:tc>
          <w:tcPr>
            <w:tcW w:w="335" w:type="pct"/>
            <w:vAlign w:val="center"/>
          </w:tcPr>
          <w:p w:rsidR="003C6716" w:rsidRPr="001B3A44" w:rsidRDefault="003C6716" w:rsidP="003C67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28" w:type="pct"/>
            <w:vAlign w:val="center"/>
          </w:tcPr>
          <w:p w:rsidR="003C6716" w:rsidRPr="001B3A44" w:rsidRDefault="003C6716" w:rsidP="003C67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1B3A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925" w:type="pct"/>
            <w:vAlign w:val="center"/>
          </w:tcPr>
          <w:p w:rsidR="003C6716" w:rsidRPr="001B3A44" w:rsidRDefault="003C6716" w:rsidP="003C67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3C6716" w:rsidRPr="001B3A44" w:rsidRDefault="003C6716" w:rsidP="003C67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11" w:type="pct"/>
            <w:vAlign w:val="center"/>
          </w:tcPr>
          <w:p w:rsidR="003C6716" w:rsidRPr="001B3A44" w:rsidRDefault="003C6716" w:rsidP="003C671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3C6716" w:rsidRPr="001B3A44" w:rsidTr="00B310EE">
        <w:tc>
          <w:tcPr>
            <w:tcW w:w="335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8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925" w:type="pct"/>
          </w:tcPr>
          <w:p w:rsidR="003C6716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Отсутствует опыт реализации проектно – исследовательской деятельности, отсутствует </w:t>
            </w:r>
            <w:r w:rsidR="00FF6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перспективное прогнозирование контингента </w:t>
            </w:r>
            <w:proofErr w:type="gramStart"/>
            <w:r w:rsidR="00FF6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="00FF6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отсутствует некоторые локальные акты, недостаток организации вовлечения обучающихся в олимпиадное движение, не обеспечивается сетевая форма в реализации образовательного процесса. </w:t>
            </w:r>
          </w:p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1" w:type="pct"/>
          </w:tcPr>
          <w:p w:rsidR="003C6716" w:rsidRPr="001B3A44" w:rsidRDefault="00FF62B7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локальных актов, организация проектно – исследовательской деятельности, олимпиадного движения, сетевой формы. </w:t>
            </w:r>
          </w:p>
        </w:tc>
      </w:tr>
      <w:tr w:rsidR="003C6716" w:rsidRPr="001B3A44" w:rsidTr="00B310EE">
        <w:tc>
          <w:tcPr>
            <w:tcW w:w="335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925" w:type="pct"/>
          </w:tcPr>
          <w:p w:rsidR="003C6716" w:rsidRPr="001B3A44" w:rsidRDefault="000B6D6D" w:rsidP="000B6D6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Организована воспитательная работа по всем направлениям, но календарный план не соответствует федеральному календарному плану. </w:t>
            </w:r>
          </w:p>
        </w:tc>
        <w:tc>
          <w:tcPr>
            <w:tcW w:w="1611" w:type="pct"/>
          </w:tcPr>
          <w:p w:rsidR="003C6716" w:rsidRPr="001B3A44" w:rsidRDefault="000B6D6D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Привести к соответствию календарный план. Провести корректировку Программы воспитания школы.</w:t>
            </w:r>
          </w:p>
        </w:tc>
      </w:tr>
      <w:tr w:rsidR="003C6716" w:rsidRPr="001B3A44" w:rsidTr="00B310EE">
        <w:tc>
          <w:tcPr>
            <w:tcW w:w="335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8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925" w:type="pct"/>
          </w:tcPr>
          <w:p w:rsidR="003C6716" w:rsidRPr="001B3A44" w:rsidRDefault="00FF62B7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программы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организация просветительской деятельности.</w:t>
            </w:r>
          </w:p>
        </w:tc>
        <w:tc>
          <w:tcPr>
            <w:tcW w:w="1611" w:type="pct"/>
          </w:tcPr>
          <w:p w:rsidR="003C6716" w:rsidRPr="001B3A44" w:rsidRDefault="00FF62B7" w:rsidP="00FF62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на сайте локальных актов по организации горячего питания, провести работу по формированию мотивации обучающихся к ЗОЖ, </w:t>
            </w:r>
            <w:r w:rsidR="000B6D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учащихся к участию спортивным мероприятиям.</w:t>
            </w:r>
          </w:p>
        </w:tc>
      </w:tr>
      <w:tr w:rsidR="003C6716" w:rsidRPr="001B3A44" w:rsidTr="00B310EE">
        <w:tc>
          <w:tcPr>
            <w:tcW w:w="335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925" w:type="pct"/>
          </w:tcPr>
          <w:p w:rsidR="003C6716" w:rsidRPr="001B3A44" w:rsidRDefault="000B6D6D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Организовано дополнительное образование по развитию творческих наклонностей, отсутствие кадров по реализации дополнительных программ по технической направленности, не выстроена система выявления и развития  одаренности.</w:t>
            </w:r>
          </w:p>
        </w:tc>
        <w:tc>
          <w:tcPr>
            <w:tcW w:w="1611" w:type="pct"/>
          </w:tcPr>
          <w:p w:rsidR="003C6716" w:rsidRPr="001B3A44" w:rsidRDefault="000B6D6D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Сетевая форма организации дополнительного образования технической направленности.</w:t>
            </w:r>
          </w:p>
        </w:tc>
      </w:tr>
      <w:tr w:rsidR="003C6716" w:rsidRPr="001B3A44" w:rsidTr="00B310EE">
        <w:tc>
          <w:tcPr>
            <w:tcW w:w="335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8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925" w:type="pct"/>
          </w:tcPr>
          <w:p w:rsidR="003C6716" w:rsidRPr="001B3A44" w:rsidRDefault="00AF500F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Отсутствует календарный план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деятельности, не организована просветительская работа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родительской общественностью. </w:t>
            </w:r>
          </w:p>
        </w:tc>
        <w:tc>
          <w:tcPr>
            <w:tcW w:w="1611" w:type="pct"/>
          </w:tcPr>
          <w:p w:rsidR="003C6716" w:rsidRPr="001B3A44" w:rsidRDefault="00AF500F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Привлечение родительской общественности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деятельности.</w:t>
            </w:r>
          </w:p>
        </w:tc>
      </w:tr>
      <w:tr w:rsidR="003C6716" w:rsidRPr="001B3A44" w:rsidTr="00B310EE">
        <w:tc>
          <w:tcPr>
            <w:tcW w:w="335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128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925" w:type="pct"/>
          </w:tcPr>
          <w:p w:rsidR="003C6716" w:rsidRPr="001B3A44" w:rsidRDefault="00AF500F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Отсутствует локальный акт о  системе материального и нематериального стимулирования. </w:t>
            </w:r>
          </w:p>
        </w:tc>
        <w:tc>
          <w:tcPr>
            <w:tcW w:w="1611" w:type="pct"/>
          </w:tcPr>
          <w:p w:rsidR="003C6716" w:rsidRPr="001B3A44" w:rsidRDefault="00AF500F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педагогов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профконкурсах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C6716" w:rsidRPr="001B3A44" w:rsidTr="00B310EE">
        <w:tc>
          <w:tcPr>
            <w:tcW w:w="335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8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925" w:type="pct"/>
          </w:tcPr>
          <w:p w:rsidR="003C6716" w:rsidRPr="001B3A44" w:rsidRDefault="00B310EE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Отсутствует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педагогическое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сопровождение учащихся, организовано участие обучающихся в социальных тестированиях.</w:t>
            </w:r>
          </w:p>
        </w:tc>
        <w:tc>
          <w:tcPr>
            <w:tcW w:w="1611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6716" w:rsidRPr="001B3A44" w:rsidTr="00B310EE">
        <w:tc>
          <w:tcPr>
            <w:tcW w:w="335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8" w:type="pct"/>
          </w:tcPr>
          <w:p w:rsidR="003C6716" w:rsidRPr="001B3A44" w:rsidRDefault="003C6716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A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925" w:type="pct"/>
          </w:tcPr>
          <w:p w:rsidR="003C6716" w:rsidRPr="001B3A44" w:rsidRDefault="00AF500F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Частичная разработка ЛА по использованию ФГИС </w:t>
            </w:r>
            <w:r w:rsidR="00B31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школа</w:t>
            </w:r>
            <w:r w:rsidR="00B31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B31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сбои в работе высокоскоростного интернета, отсутствует ЛА, </w:t>
            </w:r>
            <w:proofErr w:type="gramStart"/>
            <w:r w:rsidR="00B31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регламентирующих</w:t>
            </w:r>
            <w:proofErr w:type="gramEnd"/>
            <w:r w:rsidR="00B31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деятельность Управляющего совета</w:t>
            </w:r>
          </w:p>
        </w:tc>
        <w:tc>
          <w:tcPr>
            <w:tcW w:w="1611" w:type="pct"/>
          </w:tcPr>
          <w:p w:rsidR="003C6716" w:rsidRPr="001B3A44" w:rsidRDefault="00B310EE" w:rsidP="003C671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Разработать ЛА по использованию ФГИС «Моя школа», ЛА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регламентирующих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деятельность Управляющего совета</w:t>
            </w:r>
          </w:p>
        </w:tc>
      </w:tr>
    </w:tbl>
    <w:p w:rsidR="003C6716" w:rsidRDefault="008A5ACB" w:rsidP="003C671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Результаты проблемно – ориентированного анализа </w:t>
      </w:r>
    </w:p>
    <w:tbl>
      <w:tblPr>
        <w:tblStyle w:val="a3"/>
        <w:tblW w:w="0" w:type="auto"/>
        <w:tblLook w:val="04A0"/>
      </w:tblPr>
      <w:tblGrid>
        <w:gridCol w:w="1818"/>
        <w:gridCol w:w="2095"/>
        <w:gridCol w:w="1822"/>
        <w:gridCol w:w="2058"/>
        <w:gridCol w:w="1778"/>
      </w:tblGrid>
      <w:tr w:rsidR="008A5ACB" w:rsidTr="005D3D1B">
        <w:tc>
          <w:tcPr>
            <w:tcW w:w="1785" w:type="dxa"/>
            <w:vMerge w:val="restart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  и ключевые условия </w:t>
            </w:r>
          </w:p>
        </w:tc>
        <w:tc>
          <w:tcPr>
            <w:tcW w:w="3893" w:type="dxa"/>
            <w:gridSpan w:val="2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3893" w:type="dxa"/>
            <w:gridSpan w:val="2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перспективного развития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учетом изменения внешних факторов</w:t>
            </w:r>
          </w:p>
        </w:tc>
      </w:tr>
      <w:tr w:rsidR="0096397C" w:rsidTr="008A5ACB">
        <w:tc>
          <w:tcPr>
            <w:tcW w:w="1785" w:type="dxa"/>
            <w:vMerge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1947" w:type="dxa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Слабые стороны</w:t>
            </w:r>
          </w:p>
        </w:tc>
        <w:tc>
          <w:tcPr>
            <w:tcW w:w="1946" w:type="dxa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947" w:type="dxa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Риски </w:t>
            </w:r>
          </w:p>
        </w:tc>
      </w:tr>
      <w:tr w:rsidR="008A5ACB" w:rsidTr="008A5ACB">
        <w:tc>
          <w:tcPr>
            <w:tcW w:w="1785" w:type="dxa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1946" w:type="dxa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Обучающиеся участвуют в реализации проектно – исследовательской деятельности.</w:t>
            </w:r>
          </w:p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олимпиадном движении.</w:t>
            </w:r>
          </w:p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ЛА об организации обучения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ОВЗ, инвалидностью</w:t>
            </w:r>
          </w:p>
        </w:tc>
        <w:tc>
          <w:tcPr>
            <w:tcW w:w="1947" w:type="dxa"/>
          </w:tcPr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отсутствует договор в сетевой форме реализации.</w:t>
            </w:r>
          </w:p>
          <w:p w:rsidR="008A5ACB" w:rsidRDefault="008A5AC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ЛА несвоевременно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внесены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сайт</w:t>
            </w:r>
            <w:r w:rsidR="00963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недостаток специальных условий обучения и воспитания обучающегося с ОВЗ.</w:t>
            </w:r>
          </w:p>
        </w:tc>
        <w:tc>
          <w:tcPr>
            <w:tcW w:w="1946" w:type="dxa"/>
          </w:tcPr>
          <w:p w:rsidR="008A5ACB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возможность участия в олимпиадном движении.</w:t>
            </w:r>
          </w:p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8A5ACB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специальных условий обучения и воспитания обучающегося с ОВЗ.</w:t>
            </w:r>
          </w:p>
        </w:tc>
      </w:tr>
      <w:tr w:rsidR="0096397C" w:rsidTr="008A5ACB">
        <w:tc>
          <w:tcPr>
            <w:tcW w:w="1785" w:type="dxa"/>
          </w:tcPr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1946" w:type="dxa"/>
          </w:tcPr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школьного музейного уголка, ШСК, школьного театра, кружков внеурочной деятельности</w:t>
            </w:r>
          </w:p>
        </w:tc>
        <w:tc>
          <w:tcPr>
            <w:tcW w:w="1947" w:type="dxa"/>
          </w:tcPr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Отсутствие кружка технической направленности.</w:t>
            </w:r>
          </w:p>
        </w:tc>
        <w:tc>
          <w:tcPr>
            <w:tcW w:w="1946" w:type="dxa"/>
          </w:tcPr>
          <w:p w:rsidR="0096397C" w:rsidRDefault="0096397C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организации для  сетевой формы работы.</w:t>
            </w:r>
          </w:p>
        </w:tc>
        <w:tc>
          <w:tcPr>
            <w:tcW w:w="1947" w:type="dxa"/>
          </w:tcPr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97C" w:rsidTr="008A5ACB">
        <w:tc>
          <w:tcPr>
            <w:tcW w:w="1785" w:type="dxa"/>
          </w:tcPr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1946" w:type="dxa"/>
          </w:tcPr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Наличие собственной материальной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базы</w:t>
            </w:r>
          </w:p>
        </w:tc>
        <w:tc>
          <w:tcPr>
            <w:tcW w:w="1947" w:type="dxa"/>
          </w:tcPr>
          <w:p w:rsidR="0096397C" w:rsidRDefault="0096397C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отсутствует спортивной инфраструктур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ы для занятий физической культурой </w:t>
            </w:r>
          </w:p>
        </w:tc>
        <w:tc>
          <w:tcPr>
            <w:tcW w:w="1946" w:type="dxa"/>
          </w:tcPr>
          <w:p w:rsidR="0096397C" w:rsidRDefault="005D3D1B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материальной базы</w:t>
            </w:r>
          </w:p>
        </w:tc>
        <w:tc>
          <w:tcPr>
            <w:tcW w:w="1947" w:type="dxa"/>
          </w:tcPr>
          <w:p w:rsidR="0096397C" w:rsidRDefault="0096397C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D1B" w:rsidTr="008A5ACB">
        <w:tc>
          <w:tcPr>
            <w:tcW w:w="1785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1946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Хорошая мотивация к творческой деятельности</w:t>
            </w:r>
          </w:p>
        </w:tc>
        <w:tc>
          <w:tcPr>
            <w:tcW w:w="1947" w:type="dxa"/>
          </w:tcPr>
          <w:p w:rsidR="005D3D1B" w:rsidRDefault="005D3D1B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 технологический кружок</w:t>
            </w:r>
          </w:p>
        </w:tc>
        <w:tc>
          <w:tcPr>
            <w:tcW w:w="1946" w:type="dxa"/>
          </w:tcPr>
          <w:p w:rsidR="005D3D1B" w:rsidRDefault="005D3D1B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D1B" w:rsidTr="008A5ACB">
        <w:tc>
          <w:tcPr>
            <w:tcW w:w="1785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946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в предприятия на близком расстоянии</w:t>
            </w:r>
          </w:p>
        </w:tc>
        <w:tc>
          <w:tcPr>
            <w:tcW w:w="1947" w:type="dxa"/>
          </w:tcPr>
          <w:p w:rsidR="005D3D1B" w:rsidRDefault="005D3D1B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Недоступность заключения договоров с организациями района </w:t>
            </w:r>
          </w:p>
        </w:tc>
        <w:tc>
          <w:tcPr>
            <w:tcW w:w="1946" w:type="dxa"/>
          </w:tcPr>
          <w:p w:rsidR="005D3D1B" w:rsidRDefault="005D3D1B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родительской общественности</w:t>
            </w:r>
          </w:p>
        </w:tc>
        <w:tc>
          <w:tcPr>
            <w:tcW w:w="1947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СПО </w:t>
            </w:r>
          </w:p>
        </w:tc>
      </w:tr>
      <w:tr w:rsidR="005D3D1B" w:rsidTr="008A5ACB">
        <w:tc>
          <w:tcPr>
            <w:tcW w:w="1785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946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КПК </w:t>
            </w:r>
          </w:p>
        </w:tc>
        <w:tc>
          <w:tcPr>
            <w:tcW w:w="1947" w:type="dxa"/>
          </w:tcPr>
          <w:p w:rsidR="005D3D1B" w:rsidRDefault="005D3D1B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конкурсах</w:t>
            </w:r>
          </w:p>
        </w:tc>
        <w:tc>
          <w:tcPr>
            <w:tcW w:w="1946" w:type="dxa"/>
          </w:tcPr>
          <w:p w:rsidR="005D3D1B" w:rsidRDefault="005D3D1B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5D3D1B" w:rsidRDefault="005D3D1B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D1B" w:rsidTr="008A5ACB">
        <w:tc>
          <w:tcPr>
            <w:tcW w:w="1785" w:type="dxa"/>
          </w:tcPr>
          <w:p w:rsidR="005D3D1B" w:rsidRDefault="00AB29AE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1946" w:type="dxa"/>
          </w:tcPr>
          <w:p w:rsidR="005D3D1B" w:rsidRDefault="00AB29AE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штате 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психолога</w:t>
            </w:r>
          </w:p>
        </w:tc>
        <w:tc>
          <w:tcPr>
            <w:tcW w:w="1947" w:type="dxa"/>
          </w:tcPr>
          <w:p w:rsidR="005D3D1B" w:rsidRDefault="00AB29AE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 педагог- дефектолог, педагог- логопед</w:t>
            </w:r>
          </w:p>
        </w:tc>
        <w:tc>
          <w:tcPr>
            <w:tcW w:w="1946" w:type="dxa"/>
          </w:tcPr>
          <w:p w:rsidR="005D3D1B" w:rsidRDefault="005D3D1B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5D3D1B" w:rsidRDefault="00AB29AE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финансирование </w:t>
            </w:r>
          </w:p>
        </w:tc>
      </w:tr>
      <w:tr w:rsidR="00AB29AE" w:rsidTr="008A5ACB">
        <w:tc>
          <w:tcPr>
            <w:tcW w:w="1785" w:type="dxa"/>
          </w:tcPr>
          <w:p w:rsidR="00AB29AE" w:rsidRDefault="00AB29AE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1946" w:type="dxa"/>
          </w:tcPr>
          <w:p w:rsidR="00AB29AE" w:rsidRDefault="00AB29AE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школы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29AE" w:rsidRDefault="00AB29AE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Подключение к высокоскоростному интернету</w:t>
            </w:r>
          </w:p>
        </w:tc>
        <w:tc>
          <w:tcPr>
            <w:tcW w:w="1947" w:type="dxa"/>
          </w:tcPr>
          <w:p w:rsidR="00AB29AE" w:rsidRDefault="00AB29AE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9AE" w:rsidRDefault="00AB29AE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9AE" w:rsidRDefault="00AB29AE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9AE" w:rsidRDefault="00AB29AE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вай-фай</w:t>
            </w:r>
            <w:proofErr w:type="spellEnd"/>
          </w:p>
          <w:p w:rsidR="00AB29AE" w:rsidRDefault="00AB29AE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AB29AE" w:rsidRDefault="00AB29AE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9AE" w:rsidRDefault="00AB29AE" w:rsidP="0096397C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образовательного пространства</w:t>
            </w:r>
          </w:p>
        </w:tc>
        <w:tc>
          <w:tcPr>
            <w:tcW w:w="1947" w:type="dxa"/>
          </w:tcPr>
          <w:p w:rsidR="00AB29AE" w:rsidRDefault="00AB29AE" w:rsidP="003C6716">
            <w:pPr>
              <w:adjustRightInd w:val="0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5ACB" w:rsidRPr="001B3A44" w:rsidRDefault="008A5ACB" w:rsidP="003C671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4740" w:rsidRPr="001B3A44" w:rsidRDefault="00AB29AE" w:rsidP="00844740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844740" w:rsidRPr="001B3A44">
        <w:rPr>
          <w:rFonts w:ascii="Times New Roman" w:hAnsi="Times New Roman" w:cs="Times New Roman"/>
          <w:b/>
          <w:bCs/>
          <w:sz w:val="24"/>
          <w:szCs w:val="24"/>
        </w:rPr>
        <w:t>. Основные направления развития организации.</w:t>
      </w:r>
    </w:p>
    <w:tbl>
      <w:tblPr>
        <w:tblStyle w:val="a3"/>
        <w:tblW w:w="23350" w:type="dxa"/>
        <w:tblLayout w:type="fixed"/>
        <w:tblLook w:val="04A0"/>
      </w:tblPr>
      <w:tblGrid>
        <w:gridCol w:w="484"/>
        <w:gridCol w:w="1184"/>
        <w:gridCol w:w="1984"/>
        <w:gridCol w:w="1843"/>
        <w:gridCol w:w="1276"/>
        <w:gridCol w:w="1134"/>
        <w:gridCol w:w="141"/>
        <w:gridCol w:w="1985"/>
        <w:gridCol w:w="2663"/>
        <w:gridCol w:w="2664"/>
        <w:gridCol w:w="2664"/>
        <w:gridCol w:w="2664"/>
        <w:gridCol w:w="2664"/>
      </w:tblGrid>
      <w:tr w:rsidR="00844740" w:rsidRPr="00834BD1" w:rsidTr="00D71769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 </w:t>
            </w:r>
          </w:p>
          <w:p w:rsidR="00844740" w:rsidRPr="00834BD1" w:rsidRDefault="00F05F14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tooltip="Болонский процесс : задачи, проблемы и перспективы" w:history="1">
              <w:r w:rsidR="00844740" w:rsidRPr="00834BD1"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единого образовательного пространства</w:t>
              </w:r>
            </w:hyperlink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Ответственные.</w:t>
            </w:r>
          </w:p>
        </w:tc>
        <w:tc>
          <w:tcPr>
            <w:tcW w:w="1275" w:type="dxa"/>
            <w:gridSpan w:val="2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Инструменты мотивации школьной команды</w:t>
            </w:r>
          </w:p>
        </w:tc>
      </w:tr>
      <w:tr w:rsidR="00D71769" w:rsidRPr="00834BD1" w:rsidTr="00D71769">
        <w:trPr>
          <w:gridAfter w:val="5"/>
          <w:wAfter w:w="13319" w:type="dxa"/>
        </w:trPr>
        <w:tc>
          <w:tcPr>
            <w:tcW w:w="484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 w:val="restart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Знание</w:t>
            </w:r>
          </w:p>
        </w:tc>
        <w:tc>
          <w:tcPr>
            <w:tcW w:w="1984" w:type="dxa"/>
          </w:tcPr>
          <w:p w:rsidR="00D71769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учебно-исследовательской и проектной деятельности</w:t>
            </w:r>
          </w:p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РП «Проектно-исследовательская  деятельность  в начальной школе»</w:t>
            </w:r>
          </w:p>
        </w:tc>
        <w:tc>
          <w:tcPr>
            <w:tcW w:w="1276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Далайцыренова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Ч.Б</w:t>
            </w:r>
          </w:p>
        </w:tc>
        <w:tc>
          <w:tcPr>
            <w:tcW w:w="1275" w:type="dxa"/>
            <w:gridSpan w:val="2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 г</w:t>
            </w:r>
          </w:p>
        </w:tc>
        <w:tc>
          <w:tcPr>
            <w:tcW w:w="1985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на сайт  РП и опыт реализации проектов </w:t>
            </w:r>
          </w:p>
        </w:tc>
      </w:tr>
      <w:tr w:rsidR="00D71769" w:rsidRPr="00834BD1" w:rsidTr="00D71769">
        <w:trPr>
          <w:gridAfter w:val="5"/>
          <w:wAfter w:w="13319" w:type="dxa"/>
        </w:trPr>
        <w:tc>
          <w:tcPr>
            <w:tcW w:w="484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84" w:type="dxa"/>
            <w:vMerge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Рабочие программы по учебным предметам</w:t>
            </w:r>
          </w:p>
        </w:tc>
        <w:tc>
          <w:tcPr>
            <w:tcW w:w="1843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Разработка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(конструктор рабочих программ)</w:t>
            </w:r>
          </w:p>
        </w:tc>
        <w:tc>
          <w:tcPr>
            <w:tcW w:w="1276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лассов</w:t>
            </w:r>
            <w:proofErr w:type="spellEnd"/>
          </w:p>
        </w:tc>
        <w:tc>
          <w:tcPr>
            <w:tcW w:w="1275" w:type="dxa"/>
            <w:gridSpan w:val="2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Имеется на сайте с октября 2023 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769" w:rsidRPr="00834BD1" w:rsidTr="00D71769">
        <w:trPr>
          <w:gridAfter w:val="5"/>
          <w:wAfter w:w="13319" w:type="dxa"/>
        </w:trPr>
        <w:tc>
          <w:tcPr>
            <w:tcW w:w="484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Рабочие 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 по внеурочной деятельности</w:t>
            </w:r>
          </w:p>
        </w:tc>
        <w:tc>
          <w:tcPr>
            <w:tcW w:w="1843" w:type="dxa"/>
          </w:tcPr>
          <w:p w:rsidR="00D71769" w:rsidRPr="00834BD1" w:rsidRDefault="00D71769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рабочих программ</w:t>
            </w:r>
          </w:p>
        </w:tc>
        <w:tc>
          <w:tcPr>
            <w:tcW w:w="1276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лассов</w:t>
            </w:r>
            <w:proofErr w:type="spellEnd"/>
          </w:p>
        </w:tc>
        <w:tc>
          <w:tcPr>
            <w:tcW w:w="1275" w:type="dxa"/>
            <w:gridSpan w:val="2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раз-мещены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сайте</w:t>
            </w:r>
          </w:p>
        </w:tc>
        <w:tc>
          <w:tcPr>
            <w:tcW w:w="1985" w:type="dxa"/>
          </w:tcPr>
          <w:p w:rsidR="00D71769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740" w:rsidRPr="00834BD1" w:rsidTr="00D71769">
        <w:trPr>
          <w:gridAfter w:val="5"/>
          <w:wAfter w:w="13319" w:type="dxa"/>
          <w:trHeight w:val="1832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Разработанность ЛА в  части организации образования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ОВЗ, с инвалидностью</w:t>
            </w:r>
          </w:p>
        </w:tc>
        <w:tc>
          <w:tcPr>
            <w:tcW w:w="1843" w:type="dxa"/>
          </w:tcPr>
          <w:p w:rsidR="00844740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отдельные (недостающие) ЛА по организации образования 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ОВЗ, </w:t>
            </w:r>
            <w:r w:rsidR="00D858E5">
              <w:rPr>
                <w:rFonts w:ascii="Times New Roman" w:hAnsi="Times New Roman" w:cs="Times New Roman"/>
                <w:sz w:val="24"/>
                <w:szCs w:val="24"/>
              </w:rPr>
              <w:t>инвалидностью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75" w:type="dxa"/>
            <w:gridSpan w:val="2"/>
          </w:tcPr>
          <w:p w:rsidR="00844740" w:rsidRDefault="00844740" w:rsidP="00D71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D717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985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740" w:rsidRPr="00834BD1" w:rsidTr="00D71769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 и учебными пособиями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перспективный  контингент обучающихся на 2023-2025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75" w:type="dxa"/>
            <w:gridSpan w:val="2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985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Внести в Программу развития школы</w:t>
            </w:r>
          </w:p>
        </w:tc>
      </w:tr>
      <w:tr w:rsidR="00844740" w:rsidRPr="00834BD1" w:rsidTr="00D71769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Типовое положение по ВСОКО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Обновить систему ВСОКО на школьном уровне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275" w:type="dxa"/>
            <w:gridSpan w:val="2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Доведение до учителя методических рекомендаций по реализации обновленных ФГОС.</w:t>
            </w:r>
          </w:p>
        </w:tc>
      </w:tr>
      <w:tr w:rsidR="00844740" w:rsidRPr="00834BD1" w:rsidTr="00D71769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Форма,  порядок  и периодичность текущей, промежуточной аттестации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ЛА </w:t>
            </w:r>
          </w:p>
        </w:tc>
        <w:tc>
          <w:tcPr>
            <w:tcW w:w="1276" w:type="dxa"/>
          </w:tcPr>
          <w:p w:rsidR="00844740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275" w:type="dxa"/>
            <w:gridSpan w:val="2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985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740" w:rsidRPr="00834BD1" w:rsidTr="00D71769">
        <w:trPr>
          <w:gridAfter w:val="5"/>
          <w:wAfter w:w="13319" w:type="dxa"/>
          <w:trHeight w:val="1008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Единые рекомендации по контрольным работам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Разработать единые рекомендации по контрольным работам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275" w:type="dxa"/>
            <w:gridSpan w:val="2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Снижение нагрузки на учителя</w:t>
            </w:r>
          </w:p>
        </w:tc>
      </w:tr>
      <w:tr w:rsidR="00844740" w:rsidRPr="00834BD1" w:rsidTr="00D71769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Единая линейка учебников</w:t>
            </w:r>
          </w:p>
        </w:tc>
        <w:tc>
          <w:tcPr>
            <w:tcW w:w="1843" w:type="dxa"/>
          </w:tcPr>
          <w:p w:rsidR="00844740" w:rsidRPr="008603A7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603A7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Приведение в соответствие единой линейки учебников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Библиотекарь, </w:t>
            </w:r>
          </w:p>
        </w:tc>
        <w:tc>
          <w:tcPr>
            <w:tcW w:w="1275" w:type="dxa"/>
            <w:gridSpan w:val="2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D71769">
              <w:rPr>
                <w:rFonts w:ascii="Times New Roman" w:hAnsi="Times New Roman" w:cs="Times New Roman"/>
                <w:sz w:val="24"/>
                <w:szCs w:val="24"/>
              </w:rPr>
              <w:t>сентября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на сайт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Воспита</w:t>
            </w:r>
            <w:r w:rsidRPr="00834B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ние</w:t>
            </w: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Рабочая 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воспитания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изменения в  РПВ мероприятия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717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D8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качественное выполнение воспитательной работы, удовлетворение от ее результатов.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  <w:t>Эффективность работы.</w:t>
            </w:r>
          </w:p>
        </w:tc>
      </w:tr>
      <w:tr w:rsidR="00844740" w:rsidRPr="00834BD1" w:rsidTr="008A5ACB">
        <w:trPr>
          <w:gridAfter w:val="5"/>
          <w:wAfter w:w="13319" w:type="dxa"/>
          <w:trHeight w:val="2184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1843" w:type="dxa"/>
          </w:tcPr>
          <w:p w:rsidR="00844740" w:rsidRPr="00834BD1" w:rsidRDefault="00844740" w:rsidP="008A5ACB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календарного плана воспитательной работы в соответствии с ФКПВР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717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Программа </w:t>
            </w:r>
            <w:hyperlink r:id="rId8" w:tooltip="Работы с родителями родители главные воспитатели ребенка" w:history="1">
              <w:r w:rsidRPr="00D71769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работы с родителями</w:t>
              </w:r>
            </w:hyperlink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работы с родителями «Мы вместе».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 корректировать ежегодно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  <w:t>классные руководители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совместной работы родителей и учителей по обучению и воспитанию обучающихся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школьной символики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школьную символику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учащиеся, родители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Гордость за свою школу</w:t>
            </w:r>
          </w:p>
        </w:tc>
      </w:tr>
      <w:tr w:rsidR="00844740" w:rsidRPr="00834BD1" w:rsidTr="00D858E5">
        <w:trPr>
          <w:gridAfter w:val="5"/>
          <w:wAfter w:w="13319" w:type="dxa"/>
          <w:trHeight w:val="1899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Общая концепция организации </w:t>
            </w:r>
            <w:proofErr w:type="spell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</w:t>
            </w:r>
          </w:p>
        </w:tc>
        <w:tc>
          <w:tcPr>
            <w:tcW w:w="1843" w:type="dxa"/>
          </w:tcPr>
          <w:p w:rsidR="00844740" w:rsidRPr="008F7529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F752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положения об организации </w:t>
            </w:r>
            <w:proofErr w:type="spellStart"/>
            <w:r w:rsidRPr="008F7529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8F7529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 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858E5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 w:rsidR="00D858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D858E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1134" w:type="dxa"/>
          </w:tcPr>
          <w:p w:rsidR="00844740" w:rsidRPr="008F7529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gridSpan w:val="2"/>
          </w:tcPr>
          <w:p w:rsidR="00844740" w:rsidRPr="008F7529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F7529">
              <w:rPr>
                <w:rFonts w:ascii="Times New Roman" w:hAnsi="Times New Roman" w:cs="Times New Roman"/>
                <w:sz w:val="24"/>
                <w:szCs w:val="24"/>
              </w:rPr>
              <w:t>Сознание благоприятного образовательного пространства в школе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Уголки с государственной символикой в классных кабинетах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уголки «Государственная символика» во всех кабинетах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Заведующие кабинетами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  <w:t>202</w:t>
            </w:r>
            <w:r w:rsidR="00D717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Признание результатов работы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РДДМ</w:t>
            </w:r>
          </w:p>
        </w:tc>
        <w:tc>
          <w:tcPr>
            <w:tcW w:w="1843" w:type="dxa"/>
          </w:tcPr>
          <w:p w:rsidR="00844740" w:rsidRPr="00E77BFA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E77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</w:t>
            </w:r>
            <w:r w:rsidRPr="00E77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ание работы первичного отделения 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Pr="00E77B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gridSpan w:val="2"/>
          </w:tcPr>
          <w:p w:rsidR="00844740" w:rsidRPr="00E77BFA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E77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</w:t>
            </w:r>
            <w:r w:rsidRPr="00E77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гражданских чувств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Совет </w:t>
            </w:r>
            <w:proofErr w:type="gram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43" w:type="dxa"/>
          </w:tcPr>
          <w:p w:rsidR="00D71769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Организовать </w:t>
            </w:r>
          </w:p>
          <w:p w:rsidR="00844740" w:rsidRPr="00D71769" w:rsidRDefault="00F05F14" w:rsidP="0084673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9" w:tooltip="Законодательное обеспечение деятельности органов ученического самоуправления Литература Приложение Введение" w:history="1">
              <w:r w:rsidR="00844740" w:rsidRPr="00D71769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работу по формированию ученического самоуправления</w:t>
              </w:r>
            </w:hyperlink>
          </w:p>
          <w:p w:rsidR="00844740" w:rsidRPr="00E77BFA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BF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состава Совета </w:t>
            </w:r>
            <w:proofErr w:type="gramStart"/>
            <w:r w:rsidRPr="00E77BF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77BFA">
              <w:rPr>
                <w:rFonts w:ascii="Times New Roman" w:hAnsi="Times New Roman" w:cs="Times New Roman"/>
                <w:sz w:val="24"/>
                <w:szCs w:val="24"/>
              </w:rPr>
              <w:t>, плана работы Совета обучающихся.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</w:tcPr>
          <w:p w:rsidR="00844740" w:rsidRPr="00D6268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62681">
              <w:rPr>
                <w:rFonts w:ascii="Times New Roman" w:hAnsi="Times New Roman" w:cs="Times New Roman"/>
                <w:sz w:val="24"/>
              </w:rPr>
              <w:t>Повышение престижа советов обучающихся в обществе.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 волонтерском движении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прорамму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«Юный волонтер»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Здоровье</w:t>
            </w: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Единые подходы к организации и контролю горячего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единых подходов к организации и  контролю горячего питания. Приведение в соответствие нормативных документов.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</w:tcPr>
          <w:p w:rsidR="00844740" w:rsidRPr="00834BD1" w:rsidRDefault="00D858E5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r w:rsidR="00844740" w:rsidRPr="00834BD1">
              <w:rPr>
                <w:rFonts w:ascii="Times New Roman" w:hAnsi="Times New Roman" w:cs="Times New Roman"/>
                <w:sz w:val="24"/>
                <w:szCs w:val="24"/>
              </w:rPr>
              <w:t>, завхоз, родительский комитет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Культура организации. Система общих для всего персонала организации ценностных ориентаций и норм. Повышение производительности, эффективности работы учителя</w:t>
            </w:r>
            <w:r w:rsidRPr="00834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34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44740" w:rsidRPr="00834BD1" w:rsidTr="00844740"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Просветительская деятельность по ЗОЖ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просветительской работы по  ЗОЖ среди обучающихся школы и родителей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работы. Обновить программу по ЗОЖ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468AA">
              <w:rPr>
                <w:rFonts w:asciiTheme="majorBidi" w:hAnsiTheme="majorBidi" w:cstheme="majorBidi"/>
                <w:sz w:val="24"/>
              </w:rPr>
              <w:t xml:space="preserve">Позитивное воздействие на здоровье учащихся путем повышения уровня их грамотности, воспитания культуры </w:t>
            </w:r>
            <w:r w:rsidRPr="00A468AA">
              <w:rPr>
                <w:rFonts w:asciiTheme="majorBidi" w:hAnsiTheme="majorBidi" w:cstheme="majorBidi"/>
                <w:sz w:val="24"/>
              </w:rPr>
              <w:lastRenderedPageBreak/>
              <w:t>здоровья, приобщения к ведению здорового образа жизни.</w:t>
            </w:r>
          </w:p>
        </w:tc>
        <w:tc>
          <w:tcPr>
            <w:tcW w:w="266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Доступность спортивной инфраструктуры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Обеспечить доступность спортивной инфрас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труктуры для семей с детьми (во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внеклассное время)</w:t>
            </w:r>
          </w:p>
        </w:tc>
        <w:tc>
          <w:tcPr>
            <w:tcW w:w="1276" w:type="dxa"/>
          </w:tcPr>
          <w:p w:rsidR="00844740" w:rsidRPr="00834BD1" w:rsidRDefault="00D858E5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r w:rsidR="00844740">
              <w:rPr>
                <w:rFonts w:ascii="Times New Roman" w:hAnsi="Times New Roman" w:cs="Times New Roman"/>
                <w:sz w:val="24"/>
                <w:szCs w:val="24"/>
              </w:rPr>
              <w:t>, Учителя</w:t>
            </w:r>
            <w:r w:rsidR="00844740"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296638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2966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ормирование потребностей обучающихся в соблюдении принципов здорового образа жизни и сознательном отказе от </w:t>
            </w:r>
            <w:proofErr w:type="spellStart"/>
            <w:r w:rsidRPr="002966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саморазрушающего</w:t>
            </w:r>
            <w:proofErr w:type="spellEnd"/>
            <w:r w:rsidRPr="002966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поведения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Массовые физкультурно-спортивные мероприятия</w:t>
            </w:r>
          </w:p>
        </w:tc>
        <w:tc>
          <w:tcPr>
            <w:tcW w:w="1843" w:type="dxa"/>
          </w:tcPr>
          <w:p w:rsidR="00844740" w:rsidRPr="00EA1718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EA1718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соревновательную деятельность. 2. Информационное сопровождение и проведение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1718">
              <w:rPr>
                <w:rFonts w:ascii="Times New Roman" w:hAnsi="Times New Roman" w:cs="Times New Roman"/>
                <w:sz w:val="24"/>
                <w:szCs w:val="24"/>
              </w:rPr>
              <w:t>разъяснительной кампании по освещению по освещению в социальных сетях.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  <w:t>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296638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96638">
              <w:rPr>
                <w:rFonts w:ascii="Times New Roman" w:hAnsi="Times New Roman" w:cs="Times New Roman"/>
                <w:sz w:val="24"/>
                <w:szCs w:val="24"/>
              </w:rPr>
              <w:t>Благодарность за эффективную работу, размещение информации об организаторах мероприятий в официальной группе школы VK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программы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2966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ормирование потребностей обучающихся в соблюдении принципов здорового образа жизни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употребления алкоголя и наркотических средств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Профориентация</w:t>
            </w: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</w:t>
            </w:r>
            <w:proofErr w:type="spell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843" w:type="dxa"/>
          </w:tcPr>
          <w:p w:rsidR="00844740" w:rsidRPr="00B00F02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</w:rPr>
            </w:pPr>
            <w:r w:rsidRPr="00EA1718">
              <w:rPr>
                <w:rFonts w:ascii="Times New Roman" w:hAnsi="Times New Roman" w:cs="Times New Roman"/>
                <w:sz w:val="24"/>
              </w:rPr>
              <w:t xml:space="preserve">Использование региональных </w:t>
            </w:r>
            <w:proofErr w:type="spellStart"/>
            <w:r w:rsidRPr="00EA1718">
              <w:rPr>
                <w:rFonts w:ascii="Times New Roman" w:hAnsi="Times New Roman" w:cs="Times New Roman"/>
                <w:sz w:val="24"/>
              </w:rPr>
              <w:t>профориентационных</w:t>
            </w:r>
            <w:proofErr w:type="spellEnd"/>
            <w:r w:rsidRPr="00EA171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EA1718">
              <w:rPr>
                <w:rFonts w:ascii="Times New Roman" w:hAnsi="Times New Roman" w:cs="Times New Roman"/>
                <w:sz w:val="24"/>
              </w:rPr>
              <w:t>ервисов и программ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EA1718">
              <w:rPr>
                <w:rFonts w:ascii="Times New Roman" w:hAnsi="Times New Roman" w:cs="Times New Roman"/>
                <w:sz w:val="24"/>
                <w:szCs w:val="24"/>
              </w:rPr>
              <w:t xml:space="preserve">Внести корректировки в план </w:t>
            </w:r>
            <w:proofErr w:type="spellStart"/>
            <w:r w:rsidRPr="00EA1718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на 2023- </w:t>
            </w:r>
            <w:r w:rsidRPr="00EA171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EA171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7176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ителя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71769"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в правильном выборе профессии детьми, высокий процент поступления детей в высшие и средне профессиональные учебные заведения</w:t>
            </w:r>
          </w:p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Внутриорганизационная</w:t>
            </w:r>
            <w:r w:rsidRPr="00834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34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мобильность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Программа работы с родителями</w:t>
            </w:r>
          </w:p>
        </w:tc>
        <w:tc>
          <w:tcPr>
            <w:tcW w:w="1843" w:type="dxa"/>
          </w:tcPr>
          <w:p w:rsidR="00844740" w:rsidRDefault="00844740" w:rsidP="00846730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5"/>
                <w:color w:val="000000"/>
              </w:rPr>
              <w:t>Совершенствование форм взаимодействия школа – семья.</w:t>
            </w:r>
          </w:p>
          <w:p w:rsidR="00844740" w:rsidRPr="00834BD1" w:rsidRDefault="00844740" w:rsidP="00AB29AE">
            <w:pPr>
              <w:pStyle w:val="c0"/>
              <w:shd w:val="clear" w:color="auto" w:fill="FFFFFF"/>
              <w:spacing w:before="0" w:beforeAutospacing="0" w:after="0" w:afterAutospacing="0"/>
            </w:pPr>
            <w:r>
              <w:rPr>
                <w:rStyle w:val="c5"/>
                <w:color w:val="000000"/>
              </w:rPr>
              <w:t xml:space="preserve">Педагогическое </w:t>
            </w:r>
            <w:proofErr w:type="spellStart"/>
            <w:proofErr w:type="gramStart"/>
            <w:r>
              <w:rPr>
                <w:rStyle w:val="c5"/>
                <w:color w:val="000000"/>
              </w:rPr>
              <w:t>сопровож</w:t>
            </w:r>
            <w:r w:rsidR="00AB29AE">
              <w:rPr>
                <w:rStyle w:val="c5"/>
                <w:color w:val="000000"/>
              </w:rPr>
              <w:t>-</w:t>
            </w:r>
            <w:r>
              <w:rPr>
                <w:rStyle w:val="c5"/>
                <w:color w:val="000000"/>
              </w:rPr>
              <w:t>дение</w:t>
            </w:r>
            <w:proofErr w:type="spellEnd"/>
            <w:proofErr w:type="gramEnd"/>
            <w:r>
              <w:rPr>
                <w:rStyle w:val="c5"/>
                <w:color w:val="000000"/>
              </w:rPr>
              <w:t xml:space="preserve"> семьи (изучение, консультирование, оказание помощи в вопросах воспитания, просвещения и др.)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Признание результатов работы.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серверов и программ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блоки, внедренные в учебные предметы, тематические классные часы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285235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85235">
              <w:rPr>
                <w:rFonts w:ascii="Times New Roman" w:hAnsi="Times New Roman" w:cs="Times New Roman"/>
                <w:sz w:val="24"/>
              </w:rPr>
              <w:t>Система участия. Участие работников в получении результата, работа на профориентацию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</w:t>
            </w: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тво</w:t>
            </w:r>
          </w:p>
        </w:tc>
        <w:tc>
          <w:tcPr>
            <w:tcW w:w="1984" w:type="dxa"/>
          </w:tcPr>
          <w:p w:rsidR="00844740" w:rsidRPr="00D71769" w:rsidRDefault="00844740" w:rsidP="00846730"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 </w:t>
            </w:r>
            <w:hyperlink r:id="rId10" w:tooltip="Сборник дополнительных общеобразовательных (общеразвивающих) программ художественного отдела санкт-Петербург 2015" w:history="1">
              <w:r w:rsidRPr="00D71769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допо</w:t>
              </w:r>
              <w:r w:rsidRPr="00D71769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lastRenderedPageBreak/>
                <w:t>лнительных общеобразовательных программ</w:t>
              </w:r>
            </w:hyperlink>
          </w:p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44740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конкурсах, олимпиадах</w:t>
            </w:r>
          </w:p>
          <w:p w:rsidR="00844740" w:rsidRPr="000F58D3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F58D3">
              <w:rPr>
                <w:rFonts w:ascii="Times New Roman" w:hAnsi="Times New Roman" w:cs="Times New Roman"/>
                <w:sz w:val="24"/>
              </w:rPr>
              <w:t>Привлечение педагогов дополнительного образования в рамках внешнего совмещения для реализации дополнительных общеобразовательных программ</w:t>
            </w:r>
          </w:p>
        </w:tc>
        <w:tc>
          <w:tcPr>
            <w:tcW w:w="1276" w:type="dxa"/>
          </w:tcPr>
          <w:p w:rsidR="00844740" w:rsidRPr="00834BD1" w:rsidRDefault="00844740" w:rsidP="00D8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="00D858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AB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Реализация 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себя через свое творчество и творчество своих учеников.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  <w:t>Призовые места детей в творческих олимпиадах, конкурсах и соревнованиях. Признание коллективом и общественностью высокой результативности работы.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фестивалях, олимпиадах, конференциях</w:t>
            </w:r>
          </w:p>
        </w:tc>
        <w:tc>
          <w:tcPr>
            <w:tcW w:w="1843" w:type="dxa"/>
          </w:tcPr>
          <w:p w:rsidR="00844740" w:rsidRPr="0070023C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0023C">
              <w:rPr>
                <w:rFonts w:ascii="Times New Roman" w:hAnsi="Times New Roman" w:cs="Times New Roman"/>
                <w:sz w:val="24"/>
              </w:rPr>
              <w:t xml:space="preserve">Увеличение количества </w:t>
            </w:r>
            <w:proofErr w:type="gramStart"/>
            <w:r w:rsidRPr="0070023C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 w:rsidRPr="0070023C">
              <w:rPr>
                <w:rFonts w:ascii="Times New Roman" w:hAnsi="Times New Roman" w:cs="Times New Roman"/>
                <w:sz w:val="28"/>
                <w:szCs w:val="24"/>
              </w:rPr>
              <w:br/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  <w:r w:rsidR="00844740"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gridSpan w:val="2"/>
          </w:tcPr>
          <w:p w:rsidR="00844740" w:rsidRPr="0070023C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0023C">
              <w:rPr>
                <w:rFonts w:ascii="Times New Roman" w:hAnsi="Times New Roman" w:cs="Times New Roman"/>
                <w:sz w:val="24"/>
              </w:rPr>
              <w:t xml:space="preserve">Обеспечение условий для высокого уровня подготовки обучающихся к участию </w:t>
            </w:r>
            <w:r>
              <w:rPr>
                <w:rFonts w:ascii="Times New Roman" w:hAnsi="Times New Roman" w:cs="Times New Roman"/>
                <w:sz w:val="24"/>
              </w:rPr>
              <w:t xml:space="preserve">на муниципальном </w:t>
            </w:r>
            <w:r w:rsidRPr="0070023C">
              <w:rPr>
                <w:rFonts w:ascii="Times New Roman" w:hAnsi="Times New Roman" w:cs="Times New Roman"/>
                <w:sz w:val="24"/>
              </w:rPr>
              <w:t xml:space="preserve"> этапе всероссийских конкурсов, фестивалей, олимпиад; к участию в научно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0023C">
              <w:rPr>
                <w:rFonts w:ascii="Times New Roman" w:hAnsi="Times New Roman" w:cs="Times New Roman"/>
                <w:sz w:val="24"/>
              </w:rPr>
              <w:t>практических конференциях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объединений (школьный театр, школьный музей, школьный </w:t>
            </w:r>
            <w:proofErr w:type="spell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турклуб</w:t>
            </w:r>
            <w:proofErr w:type="spellEnd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единого образовательного пространства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Далайцыренова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Ч.Б.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мероприятий школьных творческих  объединений,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концерты, спектакли и т.д.</w:t>
            </w:r>
          </w:p>
        </w:tc>
        <w:tc>
          <w:tcPr>
            <w:tcW w:w="1843" w:type="dxa"/>
          </w:tcPr>
          <w:p w:rsidR="00844740" w:rsidRPr="0070023C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Доработать календарный план ВР, внести  мероприятия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школьных объединений в КП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70023C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Образовательная среда</w:t>
            </w: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ФГИС «Моя школа»</w:t>
            </w:r>
          </w:p>
        </w:tc>
        <w:tc>
          <w:tcPr>
            <w:tcW w:w="1843" w:type="dxa"/>
          </w:tcPr>
          <w:p w:rsidR="00844740" w:rsidRPr="0070023C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23C">
              <w:rPr>
                <w:rFonts w:ascii="Times New Roman" w:hAnsi="Times New Roman" w:cs="Times New Roman"/>
                <w:sz w:val="24"/>
              </w:rPr>
              <w:t>Использование ФГИС «Моя школа»</w:t>
            </w:r>
          </w:p>
        </w:tc>
        <w:tc>
          <w:tcPr>
            <w:tcW w:w="1276" w:type="dxa"/>
          </w:tcPr>
          <w:p w:rsidR="00844740" w:rsidRPr="0004797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71">
              <w:rPr>
                <w:rFonts w:ascii="Times New Roman" w:hAnsi="Times New Roman" w:cs="Times New Roman"/>
                <w:sz w:val="24"/>
              </w:rPr>
              <w:t>Администрация школы, педагогический коллектив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DC3B19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C3B19">
              <w:rPr>
                <w:rFonts w:ascii="Times New Roman" w:hAnsi="Times New Roman" w:cs="Times New Roman"/>
                <w:sz w:val="24"/>
              </w:rPr>
              <w:t>Система участия. Участие работников в получении результата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доступа к </w:t>
            </w:r>
            <w:proofErr w:type="gram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верифицированному</w:t>
            </w:r>
            <w:proofErr w:type="gramEnd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цифровому образовательному </w:t>
            </w:r>
            <w:proofErr w:type="spell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контенту</w:t>
            </w:r>
            <w:proofErr w:type="spellEnd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, интернет для школьников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Организовать доступ к оцифрованным учебникам, </w:t>
            </w:r>
            <w:hyperlink r:id="rId11" w:tooltip="Учёные биологи Аристотель Стагирит" w:history="1">
              <w:r w:rsidRPr="00834BD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доступ к дополнительной литературе</w:t>
              </w:r>
            </w:hyperlink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, электронным библиотекам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858E5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 w:rsidR="00D858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D858E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, библиотекарь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71769"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DC3B19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C3B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C3B19">
              <w:rPr>
                <w:rFonts w:ascii="Times New Roman" w:hAnsi="Times New Roman" w:cs="Times New Roman"/>
                <w:sz w:val="24"/>
              </w:rPr>
              <w:t>Система участия. Участие работников в получении результата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образовательной организации к высокоскоростному интернету 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858E5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 w:rsidR="00D858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D858E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 подключена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Государственно-общественное управление</w:t>
            </w:r>
          </w:p>
        </w:tc>
        <w:tc>
          <w:tcPr>
            <w:tcW w:w="1843" w:type="dxa"/>
          </w:tcPr>
          <w:p w:rsidR="00844740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стадии разработки,</w:t>
            </w:r>
          </w:p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ЛА</w:t>
            </w:r>
          </w:p>
        </w:tc>
        <w:tc>
          <w:tcPr>
            <w:tcW w:w="1276" w:type="dxa"/>
          </w:tcPr>
          <w:p w:rsidR="00844740" w:rsidRPr="00834BD1" w:rsidRDefault="00D858E5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r w:rsidR="00844740" w:rsidRPr="00834BD1">
              <w:rPr>
                <w:rFonts w:ascii="Times New Roman" w:hAnsi="Times New Roman" w:cs="Times New Roman"/>
                <w:sz w:val="24"/>
                <w:szCs w:val="24"/>
              </w:rPr>
              <w:t>, Совет школы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Единое штатное расписание</w:t>
            </w:r>
          </w:p>
        </w:tc>
        <w:tc>
          <w:tcPr>
            <w:tcW w:w="1843" w:type="dxa"/>
          </w:tcPr>
          <w:p w:rsidR="00844740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ЛА  штатного расписания</w:t>
            </w:r>
          </w:p>
          <w:p w:rsidR="00844740" w:rsidRPr="004679C3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4679C3">
              <w:rPr>
                <w:rFonts w:ascii="Times New Roman" w:hAnsi="Times New Roman" w:cs="Times New Roman"/>
                <w:sz w:val="24"/>
              </w:rPr>
              <w:t>Реализация методических рекомендаций по внедрению единого штатного расписания</w:t>
            </w:r>
          </w:p>
        </w:tc>
        <w:tc>
          <w:tcPr>
            <w:tcW w:w="1276" w:type="dxa"/>
          </w:tcPr>
          <w:p w:rsidR="00844740" w:rsidRPr="00834BD1" w:rsidRDefault="00D858E5" w:rsidP="00D8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844740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844740" w:rsidRPr="00834BD1" w:rsidRDefault="00D71769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педагогического состава</w:t>
            </w:r>
          </w:p>
        </w:tc>
        <w:tc>
          <w:tcPr>
            <w:tcW w:w="1843" w:type="dxa"/>
          </w:tcPr>
          <w:p w:rsidR="00844740" w:rsidRPr="00772F2A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F2A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методического сопровождения педагогического состава</w:t>
            </w:r>
          </w:p>
        </w:tc>
        <w:tc>
          <w:tcPr>
            <w:tcW w:w="1276" w:type="dxa"/>
          </w:tcPr>
          <w:p w:rsidR="00844740" w:rsidRPr="00834BD1" w:rsidRDefault="00844740" w:rsidP="00D85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ОШ, МО классных руководителе</w:t>
            </w:r>
            <w:r w:rsidR="00D858E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gridSpan w:val="2"/>
          </w:tcPr>
          <w:p w:rsidR="00844740" w:rsidRPr="00772F2A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2F2A">
              <w:rPr>
                <w:rFonts w:ascii="Times New Roman" w:hAnsi="Times New Roman" w:cs="Times New Roman"/>
                <w:sz w:val="24"/>
                <w:szCs w:val="24"/>
              </w:rPr>
              <w:t>Благоприятная психологическая атмосфера</w:t>
            </w:r>
          </w:p>
        </w:tc>
      </w:tr>
      <w:tr w:rsidR="00844740" w:rsidRPr="00834BD1" w:rsidTr="008A5ACB">
        <w:trPr>
          <w:gridAfter w:val="5"/>
          <w:wAfter w:w="13319" w:type="dxa"/>
          <w:trHeight w:val="1334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Развитие системы наставничества</w:t>
            </w:r>
          </w:p>
        </w:tc>
        <w:tc>
          <w:tcPr>
            <w:tcW w:w="1843" w:type="dxa"/>
          </w:tcPr>
          <w:p w:rsidR="00844740" w:rsidRPr="00772F2A" w:rsidRDefault="00844740" w:rsidP="008A5ACB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72F2A">
              <w:rPr>
                <w:rFonts w:ascii="Times New Roman" w:hAnsi="Times New Roman" w:cs="Times New Roman"/>
                <w:sz w:val="24"/>
                <w:szCs w:val="24"/>
              </w:rPr>
              <w:t>Разработка системы наставничества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сети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методический совет школы</w:t>
            </w:r>
          </w:p>
        </w:tc>
        <w:tc>
          <w:tcPr>
            <w:tcW w:w="1134" w:type="dxa"/>
          </w:tcPr>
          <w:p w:rsidR="00844740" w:rsidRPr="00834BD1" w:rsidRDefault="008A5ACB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772F2A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Школьный климат</w:t>
            </w: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Наличие ЛНА (локального нормативного акта)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843" w:type="dxa"/>
          </w:tcPr>
          <w:p w:rsidR="00844740" w:rsidRPr="0004797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47971">
              <w:rPr>
                <w:rFonts w:ascii="Times New Roman" w:hAnsi="Times New Roman" w:cs="Times New Roman"/>
                <w:sz w:val="24"/>
              </w:rPr>
              <w:t xml:space="preserve">Наличие локальных нормативных актов по организации психолого-педагогического сопровождения участников образовательных отношений. 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844740" w:rsidRPr="00834BD1" w:rsidRDefault="008A5ACB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DC3B19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B19">
              <w:rPr>
                <w:rFonts w:ascii="Times New Roman" w:hAnsi="Times New Roman" w:cs="Times New Roman"/>
                <w:sz w:val="24"/>
              </w:rPr>
              <w:t>Единая ориентация в восприятии организации как внутри нее, так и вовне. Чувство принадлежности к организации</w:t>
            </w: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Создание условий сопровождения психологическими службами в соответствии с Методическими рекомендациями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Методических рекомендаций</w:t>
            </w:r>
          </w:p>
        </w:tc>
        <w:tc>
          <w:tcPr>
            <w:tcW w:w="1276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844740" w:rsidRPr="00834BD1" w:rsidRDefault="008A5ACB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740" w:rsidRPr="00834BD1" w:rsidTr="00844740">
        <w:trPr>
          <w:gridAfter w:val="5"/>
          <w:wAfter w:w="13319" w:type="dxa"/>
        </w:trPr>
        <w:tc>
          <w:tcPr>
            <w:tcW w:w="4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Креативное</w:t>
            </w:r>
            <w:proofErr w:type="spellEnd"/>
            <w:r w:rsidRPr="00834BD1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пространство (разгрузка, игры, общение)</w:t>
            </w:r>
          </w:p>
        </w:tc>
        <w:tc>
          <w:tcPr>
            <w:tcW w:w="1843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t>Разработать Положение о конкурсе проектирования школьных пространств</w:t>
            </w:r>
          </w:p>
        </w:tc>
        <w:tc>
          <w:tcPr>
            <w:tcW w:w="1276" w:type="dxa"/>
          </w:tcPr>
          <w:p w:rsidR="00844740" w:rsidRPr="00834BD1" w:rsidRDefault="00D858E5" w:rsidP="00D858E5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844740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44740"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44740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134" w:type="dxa"/>
          </w:tcPr>
          <w:p w:rsidR="00844740" w:rsidRPr="00834BD1" w:rsidRDefault="00844740" w:rsidP="00846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BD1">
              <w:rPr>
                <w:rFonts w:ascii="Times New Roman" w:hAnsi="Times New Roman" w:cs="Times New Roman"/>
                <w:sz w:val="24"/>
                <w:szCs w:val="24"/>
              </w:rPr>
              <w:br/>
              <w:t>2022-2023</w:t>
            </w:r>
          </w:p>
        </w:tc>
        <w:tc>
          <w:tcPr>
            <w:tcW w:w="2126" w:type="dxa"/>
            <w:gridSpan w:val="2"/>
          </w:tcPr>
          <w:p w:rsidR="00844740" w:rsidRPr="00834BD1" w:rsidRDefault="00844740" w:rsidP="0084673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4740" w:rsidRDefault="00AB29AE" w:rsidP="00844740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A5AC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44740" w:rsidRPr="001B3A44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реализации Программы развития (повышение, сохранение уровня).</w:t>
      </w:r>
    </w:p>
    <w:p w:rsidR="008A5ACB" w:rsidRPr="008A5ACB" w:rsidRDefault="008A5ACB" w:rsidP="008A5ACB">
      <w:pPr>
        <w:pStyle w:val="TableParagraph"/>
        <w:tabs>
          <w:tab w:val="left" w:pos="381"/>
        </w:tabs>
        <w:spacing w:line="244" w:lineRule="exact"/>
        <w:rPr>
          <w:sz w:val="24"/>
          <w:szCs w:val="24"/>
        </w:rPr>
      </w:pPr>
      <w:r w:rsidRPr="008A5ACB">
        <w:rPr>
          <w:sz w:val="24"/>
          <w:szCs w:val="24"/>
        </w:rPr>
        <w:t xml:space="preserve">1. Переход начального общего образования </w:t>
      </w:r>
      <w:proofErr w:type="gramStart"/>
      <w:r w:rsidRPr="008A5ACB">
        <w:rPr>
          <w:sz w:val="24"/>
          <w:szCs w:val="24"/>
        </w:rPr>
        <w:t>на</w:t>
      </w:r>
      <w:proofErr w:type="gramEnd"/>
      <w:r w:rsidRPr="008A5ACB">
        <w:rPr>
          <w:sz w:val="24"/>
          <w:szCs w:val="24"/>
        </w:rPr>
        <w:t xml:space="preserve"> обновленные </w:t>
      </w:r>
      <w:r w:rsidRPr="008A5ACB">
        <w:rPr>
          <w:spacing w:val="-4"/>
          <w:sz w:val="24"/>
          <w:szCs w:val="24"/>
        </w:rPr>
        <w:t>ФГОС.</w:t>
      </w:r>
      <w:r w:rsidRPr="008A5ACB">
        <w:rPr>
          <w:sz w:val="24"/>
          <w:szCs w:val="24"/>
        </w:rPr>
        <w:t xml:space="preserve"> </w:t>
      </w:r>
    </w:p>
    <w:p w:rsidR="008A5ACB" w:rsidRPr="008A5ACB" w:rsidRDefault="008A5ACB" w:rsidP="008A5ACB">
      <w:pPr>
        <w:pStyle w:val="TableParagraph"/>
        <w:tabs>
          <w:tab w:val="left" w:pos="381"/>
        </w:tabs>
        <w:spacing w:line="244" w:lineRule="exact"/>
        <w:rPr>
          <w:sz w:val="24"/>
          <w:szCs w:val="24"/>
        </w:rPr>
      </w:pPr>
      <w:r w:rsidRPr="008A5ACB">
        <w:rPr>
          <w:sz w:val="24"/>
          <w:szCs w:val="24"/>
        </w:rPr>
        <w:t>2. Единая образовательная среда для развития творческих способностей обучающихся.</w:t>
      </w:r>
    </w:p>
    <w:p w:rsidR="008A5ACB" w:rsidRPr="008A5ACB" w:rsidRDefault="008A5ACB" w:rsidP="008A5ACB">
      <w:pPr>
        <w:pStyle w:val="TableParagraph"/>
        <w:tabs>
          <w:tab w:val="left" w:pos="381"/>
        </w:tabs>
        <w:spacing w:line="244" w:lineRule="exact"/>
        <w:rPr>
          <w:sz w:val="24"/>
          <w:szCs w:val="24"/>
        </w:rPr>
      </w:pPr>
      <w:r w:rsidRPr="008A5ACB">
        <w:rPr>
          <w:sz w:val="24"/>
          <w:szCs w:val="24"/>
        </w:rPr>
        <w:t xml:space="preserve">3. Создание условий для развития как одарённых, так и детей, испытывающих трудности в </w:t>
      </w:r>
      <w:r w:rsidRPr="008A5ACB">
        <w:rPr>
          <w:spacing w:val="-2"/>
          <w:sz w:val="24"/>
          <w:szCs w:val="24"/>
        </w:rPr>
        <w:t>обучении.</w:t>
      </w:r>
    </w:p>
    <w:p w:rsidR="008A5ACB" w:rsidRPr="008A5ACB" w:rsidRDefault="008A5ACB" w:rsidP="008A5ACB">
      <w:pPr>
        <w:pStyle w:val="TableParagraph"/>
        <w:tabs>
          <w:tab w:val="left" w:pos="271"/>
        </w:tabs>
        <w:spacing w:before="3"/>
        <w:ind w:right="102"/>
        <w:rPr>
          <w:sz w:val="24"/>
          <w:szCs w:val="24"/>
        </w:rPr>
      </w:pPr>
      <w:r w:rsidRPr="008A5ACB">
        <w:rPr>
          <w:sz w:val="24"/>
          <w:szCs w:val="24"/>
        </w:rPr>
        <w:t xml:space="preserve">4. Подготовка </w:t>
      </w:r>
      <w:proofErr w:type="gramStart"/>
      <w:r w:rsidRPr="008A5ACB">
        <w:rPr>
          <w:sz w:val="24"/>
          <w:szCs w:val="24"/>
        </w:rPr>
        <w:t>обучающихся</w:t>
      </w:r>
      <w:proofErr w:type="gramEnd"/>
      <w:r w:rsidRPr="008A5ACB">
        <w:rPr>
          <w:sz w:val="24"/>
          <w:szCs w:val="24"/>
        </w:rPr>
        <w:t xml:space="preserve"> к продолжению образования на основной ступени, к дальнейшей социализации в обществе. </w:t>
      </w:r>
    </w:p>
    <w:p w:rsidR="008A5ACB" w:rsidRPr="008A5ACB" w:rsidRDefault="008A5ACB" w:rsidP="008A5ACB">
      <w:pPr>
        <w:pStyle w:val="TableParagraph"/>
        <w:tabs>
          <w:tab w:val="left" w:pos="271"/>
        </w:tabs>
        <w:spacing w:before="5" w:line="237" w:lineRule="auto"/>
        <w:ind w:right="104"/>
        <w:rPr>
          <w:sz w:val="24"/>
          <w:szCs w:val="24"/>
        </w:rPr>
      </w:pPr>
      <w:r w:rsidRPr="008A5ACB">
        <w:rPr>
          <w:sz w:val="24"/>
          <w:szCs w:val="24"/>
        </w:rPr>
        <w:t>5. Усовершенствование образовательной среды обучающихся с использованием возможностей ИКТ.</w:t>
      </w:r>
    </w:p>
    <w:p w:rsidR="008A5ACB" w:rsidRPr="008A5ACB" w:rsidRDefault="008A5ACB" w:rsidP="008A5ACB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5ACB">
        <w:rPr>
          <w:rFonts w:ascii="Times New Roman" w:hAnsi="Times New Roman" w:cs="Times New Roman"/>
          <w:sz w:val="24"/>
          <w:szCs w:val="24"/>
        </w:rPr>
        <w:t xml:space="preserve">6. Внедрение эффективной системы внутреннего независимого контроля качества образования в школе.  </w:t>
      </w:r>
    </w:p>
    <w:sectPr w:rsidR="008A5ACB" w:rsidRPr="008A5ACB" w:rsidSect="002E3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F6181"/>
    <w:multiLevelType w:val="hybridMultilevel"/>
    <w:tmpl w:val="CA20DD1A"/>
    <w:lvl w:ilvl="0" w:tplc="D1EAB79E">
      <w:numFmt w:val="bullet"/>
      <w:lvlText w:val="-"/>
      <w:lvlJc w:val="left"/>
      <w:pPr>
        <w:ind w:left="104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A469B62">
      <w:numFmt w:val="bullet"/>
      <w:lvlText w:val="•"/>
      <w:lvlJc w:val="left"/>
      <w:pPr>
        <w:ind w:left="763" w:hanging="255"/>
      </w:pPr>
      <w:rPr>
        <w:rFonts w:hint="default"/>
        <w:lang w:val="ru-RU" w:eastAsia="en-US" w:bidi="ar-SA"/>
      </w:rPr>
    </w:lvl>
    <w:lvl w:ilvl="2" w:tplc="97A0788A">
      <w:numFmt w:val="bullet"/>
      <w:lvlText w:val="•"/>
      <w:lvlJc w:val="left"/>
      <w:pPr>
        <w:ind w:left="1426" w:hanging="255"/>
      </w:pPr>
      <w:rPr>
        <w:rFonts w:hint="default"/>
        <w:lang w:val="ru-RU" w:eastAsia="en-US" w:bidi="ar-SA"/>
      </w:rPr>
    </w:lvl>
    <w:lvl w:ilvl="3" w:tplc="DA4AD4F0">
      <w:numFmt w:val="bullet"/>
      <w:lvlText w:val="•"/>
      <w:lvlJc w:val="left"/>
      <w:pPr>
        <w:ind w:left="2089" w:hanging="255"/>
      </w:pPr>
      <w:rPr>
        <w:rFonts w:hint="default"/>
        <w:lang w:val="ru-RU" w:eastAsia="en-US" w:bidi="ar-SA"/>
      </w:rPr>
    </w:lvl>
    <w:lvl w:ilvl="4" w:tplc="BB1CD2F4">
      <w:numFmt w:val="bullet"/>
      <w:lvlText w:val="•"/>
      <w:lvlJc w:val="left"/>
      <w:pPr>
        <w:ind w:left="2753" w:hanging="255"/>
      </w:pPr>
      <w:rPr>
        <w:rFonts w:hint="default"/>
        <w:lang w:val="ru-RU" w:eastAsia="en-US" w:bidi="ar-SA"/>
      </w:rPr>
    </w:lvl>
    <w:lvl w:ilvl="5" w:tplc="876E238E">
      <w:numFmt w:val="bullet"/>
      <w:lvlText w:val="•"/>
      <w:lvlJc w:val="left"/>
      <w:pPr>
        <w:ind w:left="3416" w:hanging="255"/>
      </w:pPr>
      <w:rPr>
        <w:rFonts w:hint="default"/>
        <w:lang w:val="ru-RU" w:eastAsia="en-US" w:bidi="ar-SA"/>
      </w:rPr>
    </w:lvl>
    <w:lvl w:ilvl="6" w:tplc="6D2CD14C">
      <w:numFmt w:val="bullet"/>
      <w:lvlText w:val="•"/>
      <w:lvlJc w:val="left"/>
      <w:pPr>
        <w:ind w:left="4079" w:hanging="255"/>
      </w:pPr>
      <w:rPr>
        <w:rFonts w:hint="default"/>
        <w:lang w:val="ru-RU" w:eastAsia="en-US" w:bidi="ar-SA"/>
      </w:rPr>
    </w:lvl>
    <w:lvl w:ilvl="7" w:tplc="0F10498A">
      <w:numFmt w:val="bullet"/>
      <w:lvlText w:val="•"/>
      <w:lvlJc w:val="left"/>
      <w:pPr>
        <w:ind w:left="4743" w:hanging="255"/>
      </w:pPr>
      <w:rPr>
        <w:rFonts w:hint="default"/>
        <w:lang w:val="ru-RU" w:eastAsia="en-US" w:bidi="ar-SA"/>
      </w:rPr>
    </w:lvl>
    <w:lvl w:ilvl="8" w:tplc="A2983D3E">
      <w:numFmt w:val="bullet"/>
      <w:lvlText w:val="•"/>
      <w:lvlJc w:val="left"/>
      <w:pPr>
        <w:ind w:left="5406" w:hanging="255"/>
      </w:pPr>
      <w:rPr>
        <w:rFonts w:hint="default"/>
        <w:lang w:val="ru-RU" w:eastAsia="en-US" w:bidi="ar-SA"/>
      </w:rPr>
    </w:lvl>
  </w:abstractNum>
  <w:abstractNum w:abstractNumId="1">
    <w:nsid w:val="08722401"/>
    <w:multiLevelType w:val="hybridMultilevel"/>
    <w:tmpl w:val="F4308800"/>
    <w:lvl w:ilvl="0" w:tplc="CB82F75C">
      <w:start w:val="1"/>
      <w:numFmt w:val="decimal"/>
      <w:lvlText w:val="%1."/>
      <w:lvlJc w:val="left"/>
      <w:pPr>
        <w:ind w:left="104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3488BFCA">
      <w:numFmt w:val="bullet"/>
      <w:lvlText w:val="•"/>
      <w:lvlJc w:val="left"/>
      <w:pPr>
        <w:ind w:left="763" w:hanging="168"/>
      </w:pPr>
      <w:rPr>
        <w:rFonts w:hint="default"/>
        <w:lang w:val="ru-RU" w:eastAsia="en-US" w:bidi="ar-SA"/>
      </w:rPr>
    </w:lvl>
    <w:lvl w:ilvl="2" w:tplc="4E5A3A74">
      <w:numFmt w:val="bullet"/>
      <w:lvlText w:val="•"/>
      <w:lvlJc w:val="left"/>
      <w:pPr>
        <w:ind w:left="1426" w:hanging="168"/>
      </w:pPr>
      <w:rPr>
        <w:rFonts w:hint="default"/>
        <w:lang w:val="ru-RU" w:eastAsia="en-US" w:bidi="ar-SA"/>
      </w:rPr>
    </w:lvl>
    <w:lvl w:ilvl="3" w:tplc="C49E6B5E">
      <w:numFmt w:val="bullet"/>
      <w:lvlText w:val="•"/>
      <w:lvlJc w:val="left"/>
      <w:pPr>
        <w:ind w:left="2089" w:hanging="168"/>
      </w:pPr>
      <w:rPr>
        <w:rFonts w:hint="default"/>
        <w:lang w:val="ru-RU" w:eastAsia="en-US" w:bidi="ar-SA"/>
      </w:rPr>
    </w:lvl>
    <w:lvl w:ilvl="4" w:tplc="6F9AD7C4">
      <w:numFmt w:val="bullet"/>
      <w:lvlText w:val="•"/>
      <w:lvlJc w:val="left"/>
      <w:pPr>
        <w:ind w:left="2753" w:hanging="168"/>
      </w:pPr>
      <w:rPr>
        <w:rFonts w:hint="default"/>
        <w:lang w:val="ru-RU" w:eastAsia="en-US" w:bidi="ar-SA"/>
      </w:rPr>
    </w:lvl>
    <w:lvl w:ilvl="5" w:tplc="1E4EF734">
      <w:numFmt w:val="bullet"/>
      <w:lvlText w:val="•"/>
      <w:lvlJc w:val="left"/>
      <w:pPr>
        <w:ind w:left="3416" w:hanging="168"/>
      </w:pPr>
      <w:rPr>
        <w:rFonts w:hint="default"/>
        <w:lang w:val="ru-RU" w:eastAsia="en-US" w:bidi="ar-SA"/>
      </w:rPr>
    </w:lvl>
    <w:lvl w:ilvl="6" w:tplc="1CD46742">
      <w:numFmt w:val="bullet"/>
      <w:lvlText w:val="•"/>
      <w:lvlJc w:val="left"/>
      <w:pPr>
        <w:ind w:left="4079" w:hanging="168"/>
      </w:pPr>
      <w:rPr>
        <w:rFonts w:hint="default"/>
        <w:lang w:val="ru-RU" w:eastAsia="en-US" w:bidi="ar-SA"/>
      </w:rPr>
    </w:lvl>
    <w:lvl w:ilvl="7" w:tplc="B1D83C6C">
      <w:numFmt w:val="bullet"/>
      <w:lvlText w:val="•"/>
      <w:lvlJc w:val="left"/>
      <w:pPr>
        <w:ind w:left="4743" w:hanging="168"/>
      </w:pPr>
      <w:rPr>
        <w:rFonts w:hint="default"/>
        <w:lang w:val="ru-RU" w:eastAsia="en-US" w:bidi="ar-SA"/>
      </w:rPr>
    </w:lvl>
    <w:lvl w:ilvl="8" w:tplc="43D2200C">
      <w:numFmt w:val="bullet"/>
      <w:lvlText w:val="•"/>
      <w:lvlJc w:val="left"/>
      <w:pPr>
        <w:ind w:left="5406" w:hanging="168"/>
      </w:pPr>
      <w:rPr>
        <w:rFonts w:hint="default"/>
        <w:lang w:val="ru-RU" w:eastAsia="en-US" w:bidi="ar-SA"/>
      </w:rPr>
    </w:lvl>
  </w:abstractNum>
  <w:abstractNum w:abstractNumId="2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C2804DCA">
      <w:numFmt w:val="decimal"/>
      <w:lvlText w:val=""/>
      <w:lvlJc w:val="left"/>
    </w:lvl>
    <w:lvl w:ilvl="2" w:tplc="96F6D270">
      <w:numFmt w:val="decimal"/>
      <w:lvlText w:val=""/>
      <w:lvlJc w:val="left"/>
    </w:lvl>
    <w:lvl w:ilvl="3" w:tplc="88C44400">
      <w:numFmt w:val="decimal"/>
      <w:lvlText w:val=""/>
      <w:lvlJc w:val="left"/>
    </w:lvl>
    <w:lvl w:ilvl="4" w:tplc="3E3E5834">
      <w:numFmt w:val="decimal"/>
      <w:lvlText w:val=""/>
      <w:lvlJc w:val="left"/>
    </w:lvl>
    <w:lvl w:ilvl="5" w:tplc="36FCE45E">
      <w:numFmt w:val="decimal"/>
      <w:lvlText w:val=""/>
      <w:lvlJc w:val="left"/>
    </w:lvl>
    <w:lvl w:ilvl="6" w:tplc="AF40D330">
      <w:numFmt w:val="decimal"/>
      <w:lvlText w:val=""/>
      <w:lvlJc w:val="left"/>
    </w:lvl>
    <w:lvl w:ilvl="7" w:tplc="5478E65E">
      <w:numFmt w:val="decimal"/>
      <w:lvlText w:val=""/>
      <w:lvlJc w:val="left"/>
    </w:lvl>
    <w:lvl w:ilvl="8" w:tplc="612C74B6">
      <w:numFmt w:val="decimal"/>
      <w:lvlText w:val=""/>
      <w:lvlJc w:val="left"/>
    </w:lvl>
  </w:abstractNum>
  <w:abstractNum w:abstractNumId="3">
    <w:nsid w:val="0AF33841"/>
    <w:multiLevelType w:val="multilevel"/>
    <w:tmpl w:val="A992D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A2A4BD7"/>
    <w:multiLevelType w:val="hybridMultilevel"/>
    <w:tmpl w:val="63F89C6C"/>
    <w:lvl w:ilvl="0" w:tplc="693A431C">
      <w:start w:val="1"/>
      <w:numFmt w:val="decimal"/>
      <w:lvlText w:val="%1."/>
      <w:lvlJc w:val="left"/>
      <w:pPr>
        <w:ind w:left="382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19C60A70">
      <w:numFmt w:val="bullet"/>
      <w:lvlText w:val="•"/>
      <w:lvlJc w:val="left"/>
      <w:pPr>
        <w:ind w:left="1015" w:hanging="278"/>
      </w:pPr>
      <w:rPr>
        <w:rFonts w:hint="default"/>
        <w:lang w:val="ru-RU" w:eastAsia="en-US" w:bidi="ar-SA"/>
      </w:rPr>
    </w:lvl>
    <w:lvl w:ilvl="2" w:tplc="B3B2583E">
      <w:numFmt w:val="bullet"/>
      <w:lvlText w:val="•"/>
      <w:lvlJc w:val="left"/>
      <w:pPr>
        <w:ind w:left="1650" w:hanging="278"/>
      </w:pPr>
      <w:rPr>
        <w:rFonts w:hint="default"/>
        <w:lang w:val="ru-RU" w:eastAsia="en-US" w:bidi="ar-SA"/>
      </w:rPr>
    </w:lvl>
    <w:lvl w:ilvl="3" w:tplc="C2F48EAE">
      <w:numFmt w:val="bullet"/>
      <w:lvlText w:val="•"/>
      <w:lvlJc w:val="left"/>
      <w:pPr>
        <w:ind w:left="2285" w:hanging="278"/>
      </w:pPr>
      <w:rPr>
        <w:rFonts w:hint="default"/>
        <w:lang w:val="ru-RU" w:eastAsia="en-US" w:bidi="ar-SA"/>
      </w:rPr>
    </w:lvl>
    <w:lvl w:ilvl="4" w:tplc="3E72237C">
      <w:numFmt w:val="bullet"/>
      <w:lvlText w:val="•"/>
      <w:lvlJc w:val="left"/>
      <w:pPr>
        <w:ind w:left="2921" w:hanging="278"/>
      </w:pPr>
      <w:rPr>
        <w:rFonts w:hint="default"/>
        <w:lang w:val="ru-RU" w:eastAsia="en-US" w:bidi="ar-SA"/>
      </w:rPr>
    </w:lvl>
    <w:lvl w:ilvl="5" w:tplc="AE2C6C00">
      <w:numFmt w:val="bullet"/>
      <w:lvlText w:val="•"/>
      <w:lvlJc w:val="left"/>
      <w:pPr>
        <w:ind w:left="3556" w:hanging="278"/>
      </w:pPr>
      <w:rPr>
        <w:rFonts w:hint="default"/>
        <w:lang w:val="ru-RU" w:eastAsia="en-US" w:bidi="ar-SA"/>
      </w:rPr>
    </w:lvl>
    <w:lvl w:ilvl="6" w:tplc="D52EF25A">
      <w:numFmt w:val="bullet"/>
      <w:lvlText w:val="•"/>
      <w:lvlJc w:val="left"/>
      <w:pPr>
        <w:ind w:left="4191" w:hanging="278"/>
      </w:pPr>
      <w:rPr>
        <w:rFonts w:hint="default"/>
        <w:lang w:val="ru-RU" w:eastAsia="en-US" w:bidi="ar-SA"/>
      </w:rPr>
    </w:lvl>
    <w:lvl w:ilvl="7" w:tplc="195AFA58">
      <w:numFmt w:val="bullet"/>
      <w:lvlText w:val="•"/>
      <w:lvlJc w:val="left"/>
      <w:pPr>
        <w:ind w:left="4827" w:hanging="278"/>
      </w:pPr>
      <w:rPr>
        <w:rFonts w:hint="default"/>
        <w:lang w:val="ru-RU" w:eastAsia="en-US" w:bidi="ar-SA"/>
      </w:rPr>
    </w:lvl>
    <w:lvl w:ilvl="8" w:tplc="A5FAE6DA">
      <w:numFmt w:val="bullet"/>
      <w:lvlText w:val="•"/>
      <w:lvlJc w:val="left"/>
      <w:pPr>
        <w:ind w:left="5462" w:hanging="278"/>
      </w:pPr>
      <w:rPr>
        <w:rFonts w:hint="default"/>
        <w:lang w:val="ru-RU" w:eastAsia="en-US" w:bidi="ar-SA"/>
      </w:rPr>
    </w:lvl>
  </w:abstractNum>
  <w:abstractNum w:abstractNumId="5">
    <w:nsid w:val="2D5B3829"/>
    <w:multiLevelType w:val="hybridMultilevel"/>
    <w:tmpl w:val="71B0D1EE"/>
    <w:lvl w:ilvl="0" w:tplc="3EC0A990">
      <w:numFmt w:val="bullet"/>
      <w:lvlText w:val=""/>
      <w:lvlJc w:val="left"/>
      <w:pPr>
        <w:ind w:left="243" w:hanging="432"/>
      </w:pPr>
      <w:rPr>
        <w:rFonts w:hint="default"/>
        <w:w w:val="100"/>
        <w:lang w:val="ru-RU" w:eastAsia="en-US" w:bidi="ar-SA"/>
      </w:rPr>
    </w:lvl>
    <w:lvl w:ilvl="1" w:tplc="A26EF8B4">
      <w:numFmt w:val="bullet"/>
      <w:lvlText w:val="•"/>
      <w:lvlJc w:val="left"/>
      <w:pPr>
        <w:ind w:left="1369" w:hanging="432"/>
      </w:pPr>
      <w:rPr>
        <w:rFonts w:hint="default"/>
        <w:lang w:val="ru-RU" w:eastAsia="en-US" w:bidi="ar-SA"/>
      </w:rPr>
    </w:lvl>
    <w:lvl w:ilvl="2" w:tplc="D2CA1EBC">
      <w:numFmt w:val="bullet"/>
      <w:lvlText w:val="•"/>
      <w:lvlJc w:val="left"/>
      <w:pPr>
        <w:ind w:left="2499" w:hanging="432"/>
      </w:pPr>
      <w:rPr>
        <w:rFonts w:hint="default"/>
        <w:lang w:val="ru-RU" w:eastAsia="en-US" w:bidi="ar-SA"/>
      </w:rPr>
    </w:lvl>
    <w:lvl w:ilvl="3" w:tplc="771CDFFE">
      <w:numFmt w:val="bullet"/>
      <w:lvlText w:val="•"/>
      <w:lvlJc w:val="left"/>
      <w:pPr>
        <w:ind w:left="3629" w:hanging="432"/>
      </w:pPr>
      <w:rPr>
        <w:rFonts w:hint="default"/>
        <w:lang w:val="ru-RU" w:eastAsia="en-US" w:bidi="ar-SA"/>
      </w:rPr>
    </w:lvl>
    <w:lvl w:ilvl="4" w:tplc="A148C61C">
      <w:numFmt w:val="bullet"/>
      <w:lvlText w:val="•"/>
      <w:lvlJc w:val="left"/>
      <w:pPr>
        <w:ind w:left="4759" w:hanging="432"/>
      </w:pPr>
      <w:rPr>
        <w:rFonts w:hint="default"/>
        <w:lang w:val="ru-RU" w:eastAsia="en-US" w:bidi="ar-SA"/>
      </w:rPr>
    </w:lvl>
    <w:lvl w:ilvl="5" w:tplc="C57A9236">
      <w:numFmt w:val="bullet"/>
      <w:lvlText w:val="•"/>
      <w:lvlJc w:val="left"/>
      <w:pPr>
        <w:ind w:left="5889" w:hanging="432"/>
      </w:pPr>
      <w:rPr>
        <w:rFonts w:hint="default"/>
        <w:lang w:val="ru-RU" w:eastAsia="en-US" w:bidi="ar-SA"/>
      </w:rPr>
    </w:lvl>
    <w:lvl w:ilvl="6" w:tplc="A2C4D208">
      <w:numFmt w:val="bullet"/>
      <w:lvlText w:val="•"/>
      <w:lvlJc w:val="left"/>
      <w:pPr>
        <w:ind w:left="7019" w:hanging="432"/>
      </w:pPr>
      <w:rPr>
        <w:rFonts w:hint="default"/>
        <w:lang w:val="ru-RU" w:eastAsia="en-US" w:bidi="ar-SA"/>
      </w:rPr>
    </w:lvl>
    <w:lvl w:ilvl="7" w:tplc="1B062E08">
      <w:numFmt w:val="bullet"/>
      <w:lvlText w:val="•"/>
      <w:lvlJc w:val="left"/>
      <w:pPr>
        <w:ind w:left="8149" w:hanging="432"/>
      </w:pPr>
      <w:rPr>
        <w:rFonts w:hint="default"/>
        <w:lang w:val="ru-RU" w:eastAsia="en-US" w:bidi="ar-SA"/>
      </w:rPr>
    </w:lvl>
    <w:lvl w:ilvl="8" w:tplc="5F083A26">
      <w:numFmt w:val="bullet"/>
      <w:lvlText w:val="•"/>
      <w:lvlJc w:val="left"/>
      <w:pPr>
        <w:ind w:left="9279" w:hanging="432"/>
      </w:pPr>
      <w:rPr>
        <w:rFonts w:hint="default"/>
        <w:lang w:val="ru-RU" w:eastAsia="en-US" w:bidi="ar-SA"/>
      </w:rPr>
    </w:lvl>
  </w:abstractNum>
  <w:abstractNum w:abstractNumId="6">
    <w:nsid w:val="40652B30"/>
    <w:multiLevelType w:val="hybridMultilevel"/>
    <w:tmpl w:val="1B2E0E2E"/>
    <w:lvl w:ilvl="0" w:tplc="5F4657DC">
      <w:start w:val="1"/>
      <w:numFmt w:val="decimal"/>
      <w:lvlText w:val="%1)"/>
      <w:lvlJc w:val="left"/>
      <w:pPr>
        <w:ind w:left="70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BB09FF2">
      <w:numFmt w:val="bullet"/>
      <w:lvlText w:val="•"/>
      <w:lvlJc w:val="left"/>
      <w:pPr>
        <w:ind w:left="1303" w:hanging="240"/>
      </w:pPr>
      <w:rPr>
        <w:rFonts w:hint="default"/>
        <w:lang w:val="ru-RU" w:eastAsia="en-US" w:bidi="ar-SA"/>
      </w:rPr>
    </w:lvl>
    <w:lvl w:ilvl="2" w:tplc="72ACA34A">
      <w:numFmt w:val="bullet"/>
      <w:lvlText w:val="•"/>
      <w:lvlJc w:val="left"/>
      <w:pPr>
        <w:ind w:left="1906" w:hanging="240"/>
      </w:pPr>
      <w:rPr>
        <w:rFonts w:hint="default"/>
        <w:lang w:val="ru-RU" w:eastAsia="en-US" w:bidi="ar-SA"/>
      </w:rPr>
    </w:lvl>
    <w:lvl w:ilvl="3" w:tplc="D93EBC22">
      <w:numFmt w:val="bullet"/>
      <w:lvlText w:val="•"/>
      <w:lvlJc w:val="left"/>
      <w:pPr>
        <w:ind w:left="2509" w:hanging="240"/>
      </w:pPr>
      <w:rPr>
        <w:rFonts w:hint="default"/>
        <w:lang w:val="ru-RU" w:eastAsia="en-US" w:bidi="ar-SA"/>
      </w:rPr>
    </w:lvl>
    <w:lvl w:ilvl="4" w:tplc="FBE04416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5" w:tplc="9290040A">
      <w:numFmt w:val="bullet"/>
      <w:lvlText w:val="•"/>
      <w:lvlJc w:val="left"/>
      <w:pPr>
        <w:ind w:left="3716" w:hanging="240"/>
      </w:pPr>
      <w:rPr>
        <w:rFonts w:hint="default"/>
        <w:lang w:val="ru-RU" w:eastAsia="en-US" w:bidi="ar-SA"/>
      </w:rPr>
    </w:lvl>
    <w:lvl w:ilvl="6" w:tplc="5C708BC2">
      <w:numFmt w:val="bullet"/>
      <w:lvlText w:val="•"/>
      <w:lvlJc w:val="left"/>
      <w:pPr>
        <w:ind w:left="4319" w:hanging="240"/>
      </w:pPr>
      <w:rPr>
        <w:rFonts w:hint="default"/>
        <w:lang w:val="ru-RU" w:eastAsia="en-US" w:bidi="ar-SA"/>
      </w:rPr>
    </w:lvl>
    <w:lvl w:ilvl="7" w:tplc="0D82A808">
      <w:numFmt w:val="bullet"/>
      <w:lvlText w:val="•"/>
      <w:lvlJc w:val="left"/>
      <w:pPr>
        <w:ind w:left="4923" w:hanging="240"/>
      </w:pPr>
      <w:rPr>
        <w:rFonts w:hint="default"/>
        <w:lang w:val="ru-RU" w:eastAsia="en-US" w:bidi="ar-SA"/>
      </w:rPr>
    </w:lvl>
    <w:lvl w:ilvl="8" w:tplc="BB16D3B2">
      <w:numFmt w:val="bullet"/>
      <w:lvlText w:val="•"/>
      <w:lvlJc w:val="left"/>
      <w:pPr>
        <w:ind w:left="5526" w:hanging="240"/>
      </w:pPr>
      <w:rPr>
        <w:rFonts w:hint="default"/>
        <w:lang w:val="ru-RU" w:eastAsia="en-US" w:bidi="ar-SA"/>
      </w:rPr>
    </w:lvl>
  </w:abstractNum>
  <w:abstractNum w:abstractNumId="7">
    <w:nsid w:val="5BA8795B"/>
    <w:multiLevelType w:val="hybridMultilevel"/>
    <w:tmpl w:val="CF72F0A4"/>
    <w:lvl w:ilvl="0" w:tplc="88BE54E0">
      <w:numFmt w:val="bullet"/>
      <w:lvlText w:val="-"/>
      <w:lvlJc w:val="left"/>
      <w:pPr>
        <w:ind w:left="104" w:hanging="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56C956E">
      <w:numFmt w:val="bullet"/>
      <w:lvlText w:val="•"/>
      <w:lvlJc w:val="left"/>
      <w:pPr>
        <w:ind w:left="763" w:hanging="121"/>
      </w:pPr>
      <w:rPr>
        <w:rFonts w:hint="default"/>
        <w:lang w:val="ru-RU" w:eastAsia="en-US" w:bidi="ar-SA"/>
      </w:rPr>
    </w:lvl>
    <w:lvl w:ilvl="2" w:tplc="1AC07672">
      <w:numFmt w:val="bullet"/>
      <w:lvlText w:val="•"/>
      <w:lvlJc w:val="left"/>
      <w:pPr>
        <w:ind w:left="1426" w:hanging="121"/>
      </w:pPr>
      <w:rPr>
        <w:rFonts w:hint="default"/>
        <w:lang w:val="ru-RU" w:eastAsia="en-US" w:bidi="ar-SA"/>
      </w:rPr>
    </w:lvl>
    <w:lvl w:ilvl="3" w:tplc="54968512">
      <w:numFmt w:val="bullet"/>
      <w:lvlText w:val="•"/>
      <w:lvlJc w:val="left"/>
      <w:pPr>
        <w:ind w:left="2089" w:hanging="121"/>
      </w:pPr>
      <w:rPr>
        <w:rFonts w:hint="default"/>
        <w:lang w:val="ru-RU" w:eastAsia="en-US" w:bidi="ar-SA"/>
      </w:rPr>
    </w:lvl>
    <w:lvl w:ilvl="4" w:tplc="8786ACB2">
      <w:numFmt w:val="bullet"/>
      <w:lvlText w:val="•"/>
      <w:lvlJc w:val="left"/>
      <w:pPr>
        <w:ind w:left="2753" w:hanging="121"/>
      </w:pPr>
      <w:rPr>
        <w:rFonts w:hint="default"/>
        <w:lang w:val="ru-RU" w:eastAsia="en-US" w:bidi="ar-SA"/>
      </w:rPr>
    </w:lvl>
    <w:lvl w:ilvl="5" w:tplc="D86091CC">
      <w:numFmt w:val="bullet"/>
      <w:lvlText w:val="•"/>
      <w:lvlJc w:val="left"/>
      <w:pPr>
        <w:ind w:left="3416" w:hanging="121"/>
      </w:pPr>
      <w:rPr>
        <w:rFonts w:hint="default"/>
        <w:lang w:val="ru-RU" w:eastAsia="en-US" w:bidi="ar-SA"/>
      </w:rPr>
    </w:lvl>
    <w:lvl w:ilvl="6" w:tplc="C1AEC2D6">
      <w:numFmt w:val="bullet"/>
      <w:lvlText w:val="•"/>
      <w:lvlJc w:val="left"/>
      <w:pPr>
        <w:ind w:left="4079" w:hanging="121"/>
      </w:pPr>
      <w:rPr>
        <w:rFonts w:hint="default"/>
        <w:lang w:val="ru-RU" w:eastAsia="en-US" w:bidi="ar-SA"/>
      </w:rPr>
    </w:lvl>
    <w:lvl w:ilvl="7" w:tplc="20EA2B20">
      <w:numFmt w:val="bullet"/>
      <w:lvlText w:val="•"/>
      <w:lvlJc w:val="left"/>
      <w:pPr>
        <w:ind w:left="4743" w:hanging="121"/>
      </w:pPr>
      <w:rPr>
        <w:rFonts w:hint="default"/>
        <w:lang w:val="ru-RU" w:eastAsia="en-US" w:bidi="ar-SA"/>
      </w:rPr>
    </w:lvl>
    <w:lvl w:ilvl="8" w:tplc="E946D28C">
      <w:numFmt w:val="bullet"/>
      <w:lvlText w:val="•"/>
      <w:lvlJc w:val="left"/>
      <w:pPr>
        <w:ind w:left="5406" w:hanging="121"/>
      </w:pPr>
      <w:rPr>
        <w:rFonts w:hint="default"/>
        <w:lang w:val="ru-RU" w:eastAsia="en-US" w:bidi="ar-SA"/>
      </w:rPr>
    </w:lvl>
  </w:abstractNum>
  <w:abstractNum w:abstractNumId="8">
    <w:nsid w:val="695831A3"/>
    <w:multiLevelType w:val="hybridMultilevel"/>
    <w:tmpl w:val="DE389B06"/>
    <w:lvl w:ilvl="0" w:tplc="B928D6AE">
      <w:start w:val="5"/>
      <w:numFmt w:val="decimal"/>
      <w:lvlText w:val="%1."/>
      <w:lvlJc w:val="left"/>
      <w:pPr>
        <w:ind w:left="104" w:hanging="1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8D606A6">
      <w:numFmt w:val="bullet"/>
      <w:lvlText w:val="•"/>
      <w:lvlJc w:val="left"/>
      <w:pPr>
        <w:ind w:left="763" w:hanging="169"/>
      </w:pPr>
      <w:rPr>
        <w:rFonts w:hint="default"/>
        <w:lang w:val="ru-RU" w:eastAsia="en-US" w:bidi="ar-SA"/>
      </w:rPr>
    </w:lvl>
    <w:lvl w:ilvl="2" w:tplc="61DEFE06">
      <w:numFmt w:val="bullet"/>
      <w:lvlText w:val="•"/>
      <w:lvlJc w:val="left"/>
      <w:pPr>
        <w:ind w:left="1426" w:hanging="169"/>
      </w:pPr>
      <w:rPr>
        <w:rFonts w:hint="default"/>
        <w:lang w:val="ru-RU" w:eastAsia="en-US" w:bidi="ar-SA"/>
      </w:rPr>
    </w:lvl>
    <w:lvl w:ilvl="3" w:tplc="CFE0536C">
      <w:numFmt w:val="bullet"/>
      <w:lvlText w:val="•"/>
      <w:lvlJc w:val="left"/>
      <w:pPr>
        <w:ind w:left="2089" w:hanging="169"/>
      </w:pPr>
      <w:rPr>
        <w:rFonts w:hint="default"/>
        <w:lang w:val="ru-RU" w:eastAsia="en-US" w:bidi="ar-SA"/>
      </w:rPr>
    </w:lvl>
    <w:lvl w:ilvl="4" w:tplc="CD88921E">
      <w:numFmt w:val="bullet"/>
      <w:lvlText w:val="•"/>
      <w:lvlJc w:val="left"/>
      <w:pPr>
        <w:ind w:left="2753" w:hanging="169"/>
      </w:pPr>
      <w:rPr>
        <w:rFonts w:hint="default"/>
        <w:lang w:val="ru-RU" w:eastAsia="en-US" w:bidi="ar-SA"/>
      </w:rPr>
    </w:lvl>
    <w:lvl w:ilvl="5" w:tplc="0360DB1E">
      <w:numFmt w:val="bullet"/>
      <w:lvlText w:val="•"/>
      <w:lvlJc w:val="left"/>
      <w:pPr>
        <w:ind w:left="3416" w:hanging="169"/>
      </w:pPr>
      <w:rPr>
        <w:rFonts w:hint="default"/>
        <w:lang w:val="ru-RU" w:eastAsia="en-US" w:bidi="ar-SA"/>
      </w:rPr>
    </w:lvl>
    <w:lvl w:ilvl="6" w:tplc="98DE133A">
      <w:numFmt w:val="bullet"/>
      <w:lvlText w:val="•"/>
      <w:lvlJc w:val="left"/>
      <w:pPr>
        <w:ind w:left="4079" w:hanging="169"/>
      </w:pPr>
      <w:rPr>
        <w:rFonts w:hint="default"/>
        <w:lang w:val="ru-RU" w:eastAsia="en-US" w:bidi="ar-SA"/>
      </w:rPr>
    </w:lvl>
    <w:lvl w:ilvl="7" w:tplc="DB40E2C8">
      <w:numFmt w:val="bullet"/>
      <w:lvlText w:val="•"/>
      <w:lvlJc w:val="left"/>
      <w:pPr>
        <w:ind w:left="4743" w:hanging="169"/>
      </w:pPr>
      <w:rPr>
        <w:rFonts w:hint="default"/>
        <w:lang w:val="ru-RU" w:eastAsia="en-US" w:bidi="ar-SA"/>
      </w:rPr>
    </w:lvl>
    <w:lvl w:ilvl="8" w:tplc="C72684E0">
      <w:numFmt w:val="bullet"/>
      <w:lvlText w:val="•"/>
      <w:lvlJc w:val="left"/>
      <w:pPr>
        <w:ind w:left="5406" w:hanging="169"/>
      </w:pPr>
      <w:rPr>
        <w:rFonts w:hint="default"/>
        <w:lang w:val="ru-RU" w:eastAsia="en-US" w:bidi="ar-SA"/>
      </w:rPr>
    </w:lvl>
  </w:abstractNum>
  <w:abstractNum w:abstractNumId="9">
    <w:nsid w:val="6BBA0976"/>
    <w:multiLevelType w:val="hybridMultilevel"/>
    <w:tmpl w:val="28A46360"/>
    <w:lvl w:ilvl="0" w:tplc="E9343402">
      <w:numFmt w:val="bullet"/>
      <w:lvlText w:val="-"/>
      <w:lvlJc w:val="left"/>
      <w:pPr>
        <w:ind w:left="104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FC44FC">
      <w:numFmt w:val="bullet"/>
      <w:lvlText w:val="•"/>
      <w:lvlJc w:val="left"/>
      <w:pPr>
        <w:ind w:left="763" w:hanging="231"/>
      </w:pPr>
      <w:rPr>
        <w:rFonts w:hint="default"/>
        <w:lang w:val="ru-RU" w:eastAsia="en-US" w:bidi="ar-SA"/>
      </w:rPr>
    </w:lvl>
    <w:lvl w:ilvl="2" w:tplc="C600A5D6">
      <w:numFmt w:val="bullet"/>
      <w:lvlText w:val="•"/>
      <w:lvlJc w:val="left"/>
      <w:pPr>
        <w:ind w:left="1426" w:hanging="231"/>
      </w:pPr>
      <w:rPr>
        <w:rFonts w:hint="default"/>
        <w:lang w:val="ru-RU" w:eastAsia="en-US" w:bidi="ar-SA"/>
      </w:rPr>
    </w:lvl>
    <w:lvl w:ilvl="3" w:tplc="86DC1D96">
      <w:numFmt w:val="bullet"/>
      <w:lvlText w:val="•"/>
      <w:lvlJc w:val="left"/>
      <w:pPr>
        <w:ind w:left="2089" w:hanging="231"/>
      </w:pPr>
      <w:rPr>
        <w:rFonts w:hint="default"/>
        <w:lang w:val="ru-RU" w:eastAsia="en-US" w:bidi="ar-SA"/>
      </w:rPr>
    </w:lvl>
    <w:lvl w:ilvl="4" w:tplc="54583D2E">
      <w:numFmt w:val="bullet"/>
      <w:lvlText w:val="•"/>
      <w:lvlJc w:val="left"/>
      <w:pPr>
        <w:ind w:left="2753" w:hanging="231"/>
      </w:pPr>
      <w:rPr>
        <w:rFonts w:hint="default"/>
        <w:lang w:val="ru-RU" w:eastAsia="en-US" w:bidi="ar-SA"/>
      </w:rPr>
    </w:lvl>
    <w:lvl w:ilvl="5" w:tplc="7862B0E0">
      <w:numFmt w:val="bullet"/>
      <w:lvlText w:val="•"/>
      <w:lvlJc w:val="left"/>
      <w:pPr>
        <w:ind w:left="3416" w:hanging="231"/>
      </w:pPr>
      <w:rPr>
        <w:rFonts w:hint="default"/>
        <w:lang w:val="ru-RU" w:eastAsia="en-US" w:bidi="ar-SA"/>
      </w:rPr>
    </w:lvl>
    <w:lvl w:ilvl="6" w:tplc="F02EA652">
      <w:numFmt w:val="bullet"/>
      <w:lvlText w:val="•"/>
      <w:lvlJc w:val="left"/>
      <w:pPr>
        <w:ind w:left="4079" w:hanging="231"/>
      </w:pPr>
      <w:rPr>
        <w:rFonts w:hint="default"/>
        <w:lang w:val="ru-RU" w:eastAsia="en-US" w:bidi="ar-SA"/>
      </w:rPr>
    </w:lvl>
    <w:lvl w:ilvl="7" w:tplc="434AB836">
      <w:numFmt w:val="bullet"/>
      <w:lvlText w:val="•"/>
      <w:lvlJc w:val="left"/>
      <w:pPr>
        <w:ind w:left="4743" w:hanging="231"/>
      </w:pPr>
      <w:rPr>
        <w:rFonts w:hint="default"/>
        <w:lang w:val="ru-RU" w:eastAsia="en-US" w:bidi="ar-SA"/>
      </w:rPr>
    </w:lvl>
    <w:lvl w:ilvl="8" w:tplc="A2784B56">
      <w:numFmt w:val="bullet"/>
      <w:lvlText w:val="•"/>
      <w:lvlJc w:val="left"/>
      <w:pPr>
        <w:ind w:left="5406" w:hanging="231"/>
      </w:pPr>
      <w:rPr>
        <w:rFonts w:hint="default"/>
        <w:lang w:val="ru-RU" w:eastAsia="en-US" w:bidi="ar-SA"/>
      </w:rPr>
    </w:lvl>
  </w:abstractNum>
  <w:abstractNum w:abstractNumId="10">
    <w:nsid w:val="75587453"/>
    <w:multiLevelType w:val="hybridMultilevel"/>
    <w:tmpl w:val="63F89C6C"/>
    <w:lvl w:ilvl="0" w:tplc="693A431C">
      <w:start w:val="1"/>
      <w:numFmt w:val="decimal"/>
      <w:lvlText w:val="%1."/>
      <w:lvlJc w:val="left"/>
      <w:pPr>
        <w:ind w:left="278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19C60A70">
      <w:numFmt w:val="bullet"/>
      <w:lvlText w:val="•"/>
      <w:lvlJc w:val="left"/>
      <w:pPr>
        <w:ind w:left="911" w:hanging="278"/>
      </w:pPr>
      <w:rPr>
        <w:rFonts w:hint="default"/>
        <w:lang w:val="ru-RU" w:eastAsia="en-US" w:bidi="ar-SA"/>
      </w:rPr>
    </w:lvl>
    <w:lvl w:ilvl="2" w:tplc="B3B2583E">
      <w:numFmt w:val="bullet"/>
      <w:lvlText w:val="•"/>
      <w:lvlJc w:val="left"/>
      <w:pPr>
        <w:ind w:left="1546" w:hanging="278"/>
      </w:pPr>
      <w:rPr>
        <w:rFonts w:hint="default"/>
        <w:lang w:val="ru-RU" w:eastAsia="en-US" w:bidi="ar-SA"/>
      </w:rPr>
    </w:lvl>
    <w:lvl w:ilvl="3" w:tplc="C2F48EAE">
      <w:numFmt w:val="bullet"/>
      <w:lvlText w:val="•"/>
      <w:lvlJc w:val="left"/>
      <w:pPr>
        <w:ind w:left="2181" w:hanging="278"/>
      </w:pPr>
      <w:rPr>
        <w:rFonts w:hint="default"/>
        <w:lang w:val="ru-RU" w:eastAsia="en-US" w:bidi="ar-SA"/>
      </w:rPr>
    </w:lvl>
    <w:lvl w:ilvl="4" w:tplc="3E72237C">
      <w:numFmt w:val="bullet"/>
      <w:lvlText w:val="•"/>
      <w:lvlJc w:val="left"/>
      <w:pPr>
        <w:ind w:left="2817" w:hanging="278"/>
      </w:pPr>
      <w:rPr>
        <w:rFonts w:hint="default"/>
        <w:lang w:val="ru-RU" w:eastAsia="en-US" w:bidi="ar-SA"/>
      </w:rPr>
    </w:lvl>
    <w:lvl w:ilvl="5" w:tplc="AE2C6C00">
      <w:numFmt w:val="bullet"/>
      <w:lvlText w:val="•"/>
      <w:lvlJc w:val="left"/>
      <w:pPr>
        <w:ind w:left="3452" w:hanging="278"/>
      </w:pPr>
      <w:rPr>
        <w:rFonts w:hint="default"/>
        <w:lang w:val="ru-RU" w:eastAsia="en-US" w:bidi="ar-SA"/>
      </w:rPr>
    </w:lvl>
    <w:lvl w:ilvl="6" w:tplc="D52EF25A">
      <w:numFmt w:val="bullet"/>
      <w:lvlText w:val="•"/>
      <w:lvlJc w:val="left"/>
      <w:pPr>
        <w:ind w:left="4087" w:hanging="278"/>
      </w:pPr>
      <w:rPr>
        <w:rFonts w:hint="default"/>
        <w:lang w:val="ru-RU" w:eastAsia="en-US" w:bidi="ar-SA"/>
      </w:rPr>
    </w:lvl>
    <w:lvl w:ilvl="7" w:tplc="195AFA58">
      <w:numFmt w:val="bullet"/>
      <w:lvlText w:val="•"/>
      <w:lvlJc w:val="left"/>
      <w:pPr>
        <w:ind w:left="4723" w:hanging="278"/>
      </w:pPr>
      <w:rPr>
        <w:rFonts w:hint="default"/>
        <w:lang w:val="ru-RU" w:eastAsia="en-US" w:bidi="ar-SA"/>
      </w:rPr>
    </w:lvl>
    <w:lvl w:ilvl="8" w:tplc="A5FAE6DA">
      <w:numFmt w:val="bullet"/>
      <w:lvlText w:val="•"/>
      <w:lvlJc w:val="left"/>
      <w:pPr>
        <w:ind w:left="5358" w:hanging="278"/>
      </w:pPr>
      <w:rPr>
        <w:rFonts w:hint="default"/>
        <w:lang w:val="ru-RU" w:eastAsia="en-US" w:bidi="ar-SA"/>
      </w:rPr>
    </w:lvl>
  </w:abstractNum>
  <w:abstractNum w:abstractNumId="11">
    <w:nsid w:val="75662E31"/>
    <w:multiLevelType w:val="hybridMultilevel"/>
    <w:tmpl w:val="A5C64DBC"/>
    <w:lvl w:ilvl="0" w:tplc="B4EA1D8A">
      <w:start w:val="6"/>
      <w:numFmt w:val="decimal"/>
      <w:lvlText w:val="%1)"/>
      <w:lvlJc w:val="left"/>
      <w:pPr>
        <w:ind w:left="70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06A35AE">
      <w:numFmt w:val="bullet"/>
      <w:lvlText w:val="•"/>
      <w:lvlJc w:val="left"/>
      <w:pPr>
        <w:ind w:left="1303" w:hanging="240"/>
      </w:pPr>
      <w:rPr>
        <w:rFonts w:hint="default"/>
        <w:lang w:val="ru-RU" w:eastAsia="en-US" w:bidi="ar-SA"/>
      </w:rPr>
    </w:lvl>
    <w:lvl w:ilvl="2" w:tplc="DE761606">
      <w:numFmt w:val="bullet"/>
      <w:lvlText w:val="•"/>
      <w:lvlJc w:val="left"/>
      <w:pPr>
        <w:ind w:left="1906" w:hanging="240"/>
      </w:pPr>
      <w:rPr>
        <w:rFonts w:hint="default"/>
        <w:lang w:val="ru-RU" w:eastAsia="en-US" w:bidi="ar-SA"/>
      </w:rPr>
    </w:lvl>
    <w:lvl w:ilvl="3" w:tplc="56D2305A">
      <w:numFmt w:val="bullet"/>
      <w:lvlText w:val="•"/>
      <w:lvlJc w:val="left"/>
      <w:pPr>
        <w:ind w:left="2509" w:hanging="240"/>
      </w:pPr>
      <w:rPr>
        <w:rFonts w:hint="default"/>
        <w:lang w:val="ru-RU" w:eastAsia="en-US" w:bidi="ar-SA"/>
      </w:rPr>
    </w:lvl>
    <w:lvl w:ilvl="4" w:tplc="63B800B4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5" w:tplc="4D0665B4">
      <w:numFmt w:val="bullet"/>
      <w:lvlText w:val="•"/>
      <w:lvlJc w:val="left"/>
      <w:pPr>
        <w:ind w:left="3716" w:hanging="240"/>
      </w:pPr>
      <w:rPr>
        <w:rFonts w:hint="default"/>
        <w:lang w:val="ru-RU" w:eastAsia="en-US" w:bidi="ar-SA"/>
      </w:rPr>
    </w:lvl>
    <w:lvl w:ilvl="6" w:tplc="0A06083C">
      <w:numFmt w:val="bullet"/>
      <w:lvlText w:val="•"/>
      <w:lvlJc w:val="left"/>
      <w:pPr>
        <w:ind w:left="4319" w:hanging="240"/>
      </w:pPr>
      <w:rPr>
        <w:rFonts w:hint="default"/>
        <w:lang w:val="ru-RU" w:eastAsia="en-US" w:bidi="ar-SA"/>
      </w:rPr>
    </w:lvl>
    <w:lvl w:ilvl="7" w:tplc="33887960">
      <w:numFmt w:val="bullet"/>
      <w:lvlText w:val="•"/>
      <w:lvlJc w:val="left"/>
      <w:pPr>
        <w:ind w:left="4923" w:hanging="240"/>
      </w:pPr>
      <w:rPr>
        <w:rFonts w:hint="default"/>
        <w:lang w:val="ru-RU" w:eastAsia="en-US" w:bidi="ar-SA"/>
      </w:rPr>
    </w:lvl>
    <w:lvl w:ilvl="8" w:tplc="D58A97D0">
      <w:numFmt w:val="bullet"/>
      <w:lvlText w:val="•"/>
      <w:lvlJc w:val="left"/>
      <w:pPr>
        <w:ind w:left="5526" w:hanging="240"/>
      </w:pPr>
      <w:rPr>
        <w:rFonts w:hint="default"/>
        <w:lang w:val="ru-RU" w:eastAsia="en-US" w:bidi="ar-SA"/>
      </w:rPr>
    </w:lvl>
  </w:abstractNum>
  <w:abstractNum w:abstractNumId="12">
    <w:nsid w:val="77FE16AC"/>
    <w:multiLevelType w:val="hybridMultilevel"/>
    <w:tmpl w:val="F8E4DC2A"/>
    <w:lvl w:ilvl="0" w:tplc="F69C45F8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79E09A4">
      <w:numFmt w:val="bullet"/>
      <w:lvlText w:val="•"/>
      <w:lvlJc w:val="left"/>
      <w:pPr>
        <w:ind w:left="763" w:hanging="279"/>
      </w:pPr>
      <w:rPr>
        <w:rFonts w:hint="default"/>
        <w:lang w:val="ru-RU" w:eastAsia="en-US" w:bidi="ar-SA"/>
      </w:rPr>
    </w:lvl>
    <w:lvl w:ilvl="2" w:tplc="3350F6D2">
      <w:numFmt w:val="bullet"/>
      <w:lvlText w:val="•"/>
      <w:lvlJc w:val="left"/>
      <w:pPr>
        <w:ind w:left="1426" w:hanging="279"/>
      </w:pPr>
      <w:rPr>
        <w:rFonts w:hint="default"/>
        <w:lang w:val="ru-RU" w:eastAsia="en-US" w:bidi="ar-SA"/>
      </w:rPr>
    </w:lvl>
    <w:lvl w:ilvl="3" w:tplc="96F4A41C">
      <w:numFmt w:val="bullet"/>
      <w:lvlText w:val="•"/>
      <w:lvlJc w:val="left"/>
      <w:pPr>
        <w:ind w:left="2089" w:hanging="279"/>
      </w:pPr>
      <w:rPr>
        <w:rFonts w:hint="default"/>
        <w:lang w:val="ru-RU" w:eastAsia="en-US" w:bidi="ar-SA"/>
      </w:rPr>
    </w:lvl>
    <w:lvl w:ilvl="4" w:tplc="331C47D6">
      <w:numFmt w:val="bullet"/>
      <w:lvlText w:val="•"/>
      <w:lvlJc w:val="left"/>
      <w:pPr>
        <w:ind w:left="2753" w:hanging="279"/>
      </w:pPr>
      <w:rPr>
        <w:rFonts w:hint="default"/>
        <w:lang w:val="ru-RU" w:eastAsia="en-US" w:bidi="ar-SA"/>
      </w:rPr>
    </w:lvl>
    <w:lvl w:ilvl="5" w:tplc="38020C3A">
      <w:numFmt w:val="bullet"/>
      <w:lvlText w:val="•"/>
      <w:lvlJc w:val="left"/>
      <w:pPr>
        <w:ind w:left="3416" w:hanging="279"/>
      </w:pPr>
      <w:rPr>
        <w:rFonts w:hint="default"/>
        <w:lang w:val="ru-RU" w:eastAsia="en-US" w:bidi="ar-SA"/>
      </w:rPr>
    </w:lvl>
    <w:lvl w:ilvl="6" w:tplc="5B7AE1A0">
      <w:numFmt w:val="bullet"/>
      <w:lvlText w:val="•"/>
      <w:lvlJc w:val="left"/>
      <w:pPr>
        <w:ind w:left="4079" w:hanging="279"/>
      </w:pPr>
      <w:rPr>
        <w:rFonts w:hint="default"/>
        <w:lang w:val="ru-RU" w:eastAsia="en-US" w:bidi="ar-SA"/>
      </w:rPr>
    </w:lvl>
    <w:lvl w:ilvl="7" w:tplc="4ED248A8">
      <w:numFmt w:val="bullet"/>
      <w:lvlText w:val="•"/>
      <w:lvlJc w:val="left"/>
      <w:pPr>
        <w:ind w:left="4743" w:hanging="279"/>
      </w:pPr>
      <w:rPr>
        <w:rFonts w:hint="default"/>
        <w:lang w:val="ru-RU" w:eastAsia="en-US" w:bidi="ar-SA"/>
      </w:rPr>
    </w:lvl>
    <w:lvl w:ilvl="8" w:tplc="C9EE5508">
      <w:numFmt w:val="bullet"/>
      <w:lvlText w:val="•"/>
      <w:lvlJc w:val="left"/>
      <w:pPr>
        <w:ind w:left="5406" w:hanging="279"/>
      </w:pPr>
      <w:rPr>
        <w:rFonts w:hint="default"/>
        <w:lang w:val="ru-RU" w:eastAsia="en-US" w:bidi="ar-SA"/>
      </w:rPr>
    </w:lvl>
  </w:abstractNum>
  <w:abstractNum w:abstractNumId="13">
    <w:nsid w:val="7D904163"/>
    <w:multiLevelType w:val="hybridMultilevel"/>
    <w:tmpl w:val="63AE8AF8"/>
    <w:lvl w:ilvl="0" w:tplc="E83E5516">
      <w:numFmt w:val="bullet"/>
      <w:lvlText w:val="-"/>
      <w:lvlJc w:val="left"/>
      <w:pPr>
        <w:ind w:left="104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CCCE8CE">
      <w:numFmt w:val="bullet"/>
      <w:lvlText w:val="•"/>
      <w:lvlJc w:val="left"/>
      <w:pPr>
        <w:ind w:left="763" w:hanging="159"/>
      </w:pPr>
      <w:rPr>
        <w:rFonts w:hint="default"/>
        <w:lang w:val="ru-RU" w:eastAsia="en-US" w:bidi="ar-SA"/>
      </w:rPr>
    </w:lvl>
    <w:lvl w:ilvl="2" w:tplc="E624945E">
      <w:numFmt w:val="bullet"/>
      <w:lvlText w:val="•"/>
      <w:lvlJc w:val="left"/>
      <w:pPr>
        <w:ind w:left="1426" w:hanging="159"/>
      </w:pPr>
      <w:rPr>
        <w:rFonts w:hint="default"/>
        <w:lang w:val="ru-RU" w:eastAsia="en-US" w:bidi="ar-SA"/>
      </w:rPr>
    </w:lvl>
    <w:lvl w:ilvl="3" w:tplc="5EAAF7DE">
      <w:numFmt w:val="bullet"/>
      <w:lvlText w:val="•"/>
      <w:lvlJc w:val="left"/>
      <w:pPr>
        <w:ind w:left="2089" w:hanging="159"/>
      </w:pPr>
      <w:rPr>
        <w:rFonts w:hint="default"/>
        <w:lang w:val="ru-RU" w:eastAsia="en-US" w:bidi="ar-SA"/>
      </w:rPr>
    </w:lvl>
    <w:lvl w:ilvl="4" w:tplc="BE823632">
      <w:numFmt w:val="bullet"/>
      <w:lvlText w:val="•"/>
      <w:lvlJc w:val="left"/>
      <w:pPr>
        <w:ind w:left="2753" w:hanging="159"/>
      </w:pPr>
      <w:rPr>
        <w:rFonts w:hint="default"/>
        <w:lang w:val="ru-RU" w:eastAsia="en-US" w:bidi="ar-SA"/>
      </w:rPr>
    </w:lvl>
    <w:lvl w:ilvl="5" w:tplc="88D25F16">
      <w:numFmt w:val="bullet"/>
      <w:lvlText w:val="•"/>
      <w:lvlJc w:val="left"/>
      <w:pPr>
        <w:ind w:left="3416" w:hanging="159"/>
      </w:pPr>
      <w:rPr>
        <w:rFonts w:hint="default"/>
        <w:lang w:val="ru-RU" w:eastAsia="en-US" w:bidi="ar-SA"/>
      </w:rPr>
    </w:lvl>
    <w:lvl w:ilvl="6" w:tplc="500EC228">
      <w:numFmt w:val="bullet"/>
      <w:lvlText w:val="•"/>
      <w:lvlJc w:val="left"/>
      <w:pPr>
        <w:ind w:left="4079" w:hanging="159"/>
      </w:pPr>
      <w:rPr>
        <w:rFonts w:hint="default"/>
        <w:lang w:val="ru-RU" w:eastAsia="en-US" w:bidi="ar-SA"/>
      </w:rPr>
    </w:lvl>
    <w:lvl w:ilvl="7" w:tplc="EECA7892">
      <w:numFmt w:val="bullet"/>
      <w:lvlText w:val="•"/>
      <w:lvlJc w:val="left"/>
      <w:pPr>
        <w:ind w:left="4743" w:hanging="159"/>
      </w:pPr>
      <w:rPr>
        <w:rFonts w:hint="default"/>
        <w:lang w:val="ru-RU" w:eastAsia="en-US" w:bidi="ar-SA"/>
      </w:rPr>
    </w:lvl>
    <w:lvl w:ilvl="8" w:tplc="EE76BB24">
      <w:numFmt w:val="bullet"/>
      <w:lvlText w:val="•"/>
      <w:lvlJc w:val="left"/>
      <w:pPr>
        <w:ind w:left="5406" w:hanging="159"/>
      </w:pPr>
      <w:rPr>
        <w:rFonts w:hint="default"/>
        <w:lang w:val="ru-RU" w:eastAsia="en-US" w:bidi="ar-SA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1"/>
  </w:num>
  <w:num w:numId="6">
    <w:abstractNumId w:val="6"/>
  </w:num>
  <w:num w:numId="7">
    <w:abstractNumId w:val="4"/>
  </w:num>
  <w:num w:numId="8">
    <w:abstractNumId w:val="12"/>
  </w:num>
  <w:num w:numId="9">
    <w:abstractNumId w:val="7"/>
  </w:num>
  <w:num w:numId="10">
    <w:abstractNumId w:val="9"/>
  </w:num>
  <w:num w:numId="11">
    <w:abstractNumId w:val="0"/>
  </w:num>
  <w:num w:numId="12">
    <w:abstractNumId w:val="13"/>
  </w:num>
  <w:num w:numId="13">
    <w:abstractNumId w:val="10"/>
  </w:num>
  <w:num w:numId="14">
    <w:abstractNumId w:val="5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3E5A"/>
    <w:rsid w:val="0004543C"/>
    <w:rsid w:val="000A1F11"/>
    <w:rsid w:val="000B6D6D"/>
    <w:rsid w:val="000E5D07"/>
    <w:rsid w:val="00127751"/>
    <w:rsid w:val="00153073"/>
    <w:rsid w:val="001B660C"/>
    <w:rsid w:val="002E3E5A"/>
    <w:rsid w:val="0037791E"/>
    <w:rsid w:val="00392C6B"/>
    <w:rsid w:val="003C6716"/>
    <w:rsid w:val="003E0DC9"/>
    <w:rsid w:val="00451033"/>
    <w:rsid w:val="005D3D1B"/>
    <w:rsid w:val="00707354"/>
    <w:rsid w:val="00770E19"/>
    <w:rsid w:val="007B4FBD"/>
    <w:rsid w:val="007C3BC4"/>
    <w:rsid w:val="00844740"/>
    <w:rsid w:val="00846730"/>
    <w:rsid w:val="00862A46"/>
    <w:rsid w:val="008A5ACB"/>
    <w:rsid w:val="00943009"/>
    <w:rsid w:val="0096397C"/>
    <w:rsid w:val="009870CA"/>
    <w:rsid w:val="009C6F17"/>
    <w:rsid w:val="009D1D2E"/>
    <w:rsid w:val="00A9513A"/>
    <w:rsid w:val="00AB29AE"/>
    <w:rsid w:val="00AF2371"/>
    <w:rsid w:val="00AF500F"/>
    <w:rsid w:val="00B31050"/>
    <w:rsid w:val="00B310EE"/>
    <w:rsid w:val="00B94C18"/>
    <w:rsid w:val="00C55567"/>
    <w:rsid w:val="00D71769"/>
    <w:rsid w:val="00D858E5"/>
    <w:rsid w:val="00D9436F"/>
    <w:rsid w:val="00DD3D89"/>
    <w:rsid w:val="00E9557B"/>
    <w:rsid w:val="00F05F14"/>
    <w:rsid w:val="00F75371"/>
    <w:rsid w:val="00FA6C56"/>
    <w:rsid w:val="00FE103A"/>
    <w:rsid w:val="00FF6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A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3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8Char">
    <w:name w:val="Heading 8 Char"/>
    <w:basedOn w:val="a0"/>
    <w:uiPriority w:val="9"/>
    <w:rsid w:val="009870CA"/>
    <w:rPr>
      <w:rFonts w:ascii="Arial" w:eastAsia="Arial" w:hAnsi="Arial" w:cs="Arial"/>
      <w:i/>
      <w:iCs/>
      <w:sz w:val="22"/>
      <w:szCs w:val="22"/>
    </w:rPr>
  </w:style>
  <w:style w:type="paragraph" w:styleId="a4">
    <w:name w:val="List Paragraph"/>
    <w:basedOn w:val="a"/>
    <w:uiPriority w:val="34"/>
    <w:qFormat/>
    <w:rsid w:val="009870CA"/>
    <w:pPr>
      <w:spacing w:after="160" w:line="259" w:lineRule="auto"/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870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a0"/>
    <w:rsid w:val="009870CA"/>
  </w:style>
  <w:style w:type="paragraph" w:customStyle="1" w:styleId="pboth">
    <w:name w:val="pboth"/>
    <w:basedOn w:val="a"/>
    <w:rsid w:val="00987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44740"/>
    <w:rPr>
      <w:color w:val="0000FF"/>
      <w:u w:val="single"/>
    </w:rPr>
  </w:style>
  <w:style w:type="paragraph" w:customStyle="1" w:styleId="c0">
    <w:name w:val="c0"/>
    <w:basedOn w:val="a"/>
    <w:rsid w:val="00844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44740"/>
  </w:style>
  <w:style w:type="paragraph" w:customStyle="1" w:styleId="a6">
    <w:name w:val="Стиль"/>
    <w:basedOn w:val="a"/>
    <w:rsid w:val="00943009"/>
    <w:pPr>
      <w:suppressAutoHyphens/>
      <w:autoSpaceDE w:val="0"/>
      <w:autoSpaceDN w:val="0"/>
      <w:adjustRightInd w:val="0"/>
      <w:spacing w:after="0" w:line="288" w:lineRule="auto"/>
      <w:ind w:firstLine="397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uch.ru/raboti-s-roditelyami-roditeli-glavnie-vospitateli-rebenka/index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opuch.ru/bolonskij-process--zadachi-problemi-i-perspektivi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topuch.ru/uchenie-biologi-aristotele-stagirit/index.html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topuch.ru/sbornik-dopolnitelenih-obsheobrazovatelenih-obsherazvivayushih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opuch.ru/zakonodatelenoe-obespechenie-deyatelenosti-organov-uchenichesk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29</Pages>
  <Words>6057</Words>
  <Characters>34525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11</cp:revision>
  <cp:lastPrinted>2024-01-20T01:21:00Z</cp:lastPrinted>
  <dcterms:created xsi:type="dcterms:W3CDTF">2024-01-19T06:01:00Z</dcterms:created>
  <dcterms:modified xsi:type="dcterms:W3CDTF">2024-01-20T04:28:00Z</dcterms:modified>
</cp:coreProperties>
</file>