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6276974" cy="92678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76974" cy="926782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планируемых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целевого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раздела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>.</w:t>
      </w:r>
    </w:p>
    <w:p w14:paraId="0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выборе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оценивания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пожелания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состояние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ПМПК</w:t>
      </w:r>
      <w:r>
        <w:rPr>
          <w:rFonts w:ascii="Times New Roman" w:hAnsi="Times New Roman"/>
          <w:color w:val="000000"/>
          <w:sz w:val="24"/>
        </w:rPr>
        <w:t>.</w:t>
      </w:r>
    </w:p>
    <w:p w14:paraId="03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 </w:t>
      </w:r>
      <w:r>
        <w:rPr>
          <w:rFonts w:ascii="Times New Roman" w:hAnsi="Times New Roman"/>
          <w:b w:val="1"/>
          <w:color w:val="000000"/>
          <w:sz w:val="24"/>
        </w:rPr>
        <w:t>Стартовая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диагностика</w:t>
      </w:r>
    </w:p>
    <w:p w14:paraId="0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Стартовая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диагностика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готовности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первый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выступает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точка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отсчета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динамики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.</w:t>
      </w:r>
    </w:p>
    <w:p w14:paraId="0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 </w:t>
      </w:r>
      <w:r>
        <w:rPr>
          <w:rFonts w:ascii="Times New Roman" w:hAnsi="Times New Roman"/>
          <w:color w:val="000000"/>
          <w:sz w:val="24"/>
        </w:rPr>
        <w:t>Стартовая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диагностика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начале</w:t>
      </w:r>
      <w:r>
        <w:rPr>
          <w:rFonts w:ascii="Times New Roman" w:hAnsi="Times New Roman"/>
          <w:color w:val="000000"/>
          <w:sz w:val="24"/>
        </w:rPr>
        <w:t xml:space="preserve"> 1-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позволяет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сформированность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предпосылок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готовность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овладению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чтением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грамотой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счетом</w:t>
      </w:r>
      <w:r>
        <w:rPr>
          <w:rFonts w:ascii="Times New Roman" w:hAnsi="Times New Roman"/>
          <w:color w:val="000000"/>
          <w:sz w:val="24"/>
        </w:rPr>
        <w:t>.</w:t>
      </w:r>
    </w:p>
    <w:p w14:paraId="0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Стартовая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диагностика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готовности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предметов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модулей</w:t>
      </w:r>
      <w:r>
        <w:rPr>
          <w:rFonts w:ascii="Times New Roman" w:hAnsi="Times New Roman"/>
          <w:color w:val="000000"/>
          <w:sz w:val="24"/>
        </w:rPr>
        <w:t>).</w:t>
      </w:r>
    </w:p>
    <w:p w14:paraId="0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стартовой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диагностики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корректировки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процесса</w:t>
      </w:r>
      <w:r>
        <w:rPr>
          <w:rFonts w:ascii="Times New Roman" w:hAnsi="Times New Roman"/>
          <w:color w:val="000000"/>
          <w:sz w:val="24"/>
        </w:rPr>
        <w:t>.</w:t>
      </w:r>
    </w:p>
    <w:p w14:paraId="0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Мероприятия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стартовой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диагностики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включаются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единый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график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процедур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09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Текущий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контроль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успеваемости</w:t>
      </w:r>
    </w:p>
    <w:p w14:paraId="0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текущая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оценка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систематическая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достижений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проводимая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</w:t>
      </w:r>
      <w:r>
        <w:rPr>
          <w:rFonts w:ascii="Times New Roman" w:hAnsi="Times New Roman"/>
          <w:color w:val="000000"/>
          <w:sz w:val="24"/>
        </w:rPr>
        <w:t>гом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ходе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выстраивание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максимально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эффективного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планируемых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>.</w:t>
      </w:r>
    </w:p>
    <w:p w14:paraId="0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целях</w:t>
      </w:r>
      <w:r>
        <w:rPr>
          <w:rFonts w:ascii="Times New Roman" w:hAnsi="Times New Roman"/>
          <w:color w:val="000000"/>
          <w:sz w:val="24"/>
        </w:rPr>
        <w:t>:</w:t>
      </w:r>
    </w:p>
    <w:p w14:paraId="0C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степени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обучающимися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>;</w:t>
      </w:r>
    </w:p>
    <w:p w14:paraId="0D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коррекции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</w:t>
      </w:r>
      <w:r>
        <w:rPr>
          <w:rFonts w:ascii="Times New Roman" w:hAnsi="Times New Roman"/>
          <w:color w:val="000000"/>
          <w:sz w:val="24"/>
        </w:rPr>
        <w:t>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зависимости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анализа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качества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темпа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</w:t>
      </w:r>
      <w:r>
        <w:rPr>
          <w:rFonts w:ascii="Times New Roman" w:hAnsi="Times New Roman"/>
          <w:color w:val="000000"/>
          <w:sz w:val="24"/>
        </w:rPr>
        <w:t>;</w:t>
      </w:r>
    </w:p>
    <w:p w14:paraId="0E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предупреждения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неуспеваемости</w:t>
      </w:r>
      <w:r>
        <w:rPr>
          <w:rFonts w:ascii="Times New Roman" w:hAnsi="Times New Roman"/>
          <w:color w:val="000000"/>
          <w:sz w:val="24"/>
        </w:rPr>
        <w:t>.</w:t>
      </w:r>
    </w:p>
    <w:p w14:paraId="0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реализующим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самостоятельно</w:t>
      </w:r>
      <w:r>
        <w:rPr>
          <w:rFonts w:ascii="Times New Roman" w:hAnsi="Times New Roman"/>
          <w:color w:val="000000"/>
          <w:sz w:val="24"/>
        </w:rPr>
        <w:t>.</w:t>
      </w:r>
    </w:p>
    <w:p w14:paraId="1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3.5. 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поурочно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темам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тематическая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оценка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</w:t>
      </w:r>
      <w:r>
        <w:rPr>
          <w:rFonts w:ascii="Times New Roman" w:hAnsi="Times New Roman"/>
          <w:color w:val="000000"/>
          <w:sz w:val="24"/>
        </w:rPr>
        <w:t>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тематическим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планированием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содержанием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используемых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технологий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выбранных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</w:t>
      </w:r>
      <w:r>
        <w:rPr>
          <w:rFonts w:ascii="Times New Roman" w:hAnsi="Times New Roman"/>
          <w:color w:val="000000"/>
          <w:sz w:val="24"/>
        </w:rPr>
        <w:t>остоятельно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>:</w:t>
      </w:r>
    </w:p>
    <w:p w14:paraId="12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письменной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тест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диктант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изложение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сочинение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контрольные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проверочные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самостоятельные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практические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>);</w:t>
      </w:r>
    </w:p>
    <w:p w14:paraId="13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опроса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защиты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творче</w:t>
      </w:r>
      <w:r>
        <w:rPr>
          <w:rFonts w:ascii="Times New Roman" w:hAnsi="Times New Roman"/>
          <w:color w:val="000000"/>
          <w:sz w:val="24"/>
        </w:rPr>
        <w:t>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практикуме</w:t>
      </w:r>
      <w:r>
        <w:rPr>
          <w:rFonts w:ascii="Times New Roman" w:hAnsi="Times New Roman"/>
          <w:color w:val="000000"/>
          <w:sz w:val="24"/>
        </w:rPr>
        <w:t>;</w:t>
      </w:r>
    </w:p>
    <w:p w14:paraId="14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экспертной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группового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;</w:t>
      </w:r>
    </w:p>
    <w:p w14:paraId="15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индивидуальным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>);</w:t>
      </w:r>
    </w:p>
    <w:p w14:paraId="16000000">
      <w:pPr>
        <w:numPr>
          <w:ilvl w:val="0"/>
          <w:numId w:val="2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мероприятий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качества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всероссийских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</w:t>
      </w:r>
    </w:p>
    <w:p w14:paraId="17000000">
      <w:pPr>
        <w:ind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3.6.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1-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балльного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оценивания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домашних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мониторинга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выявление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динамики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концу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личностных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предыдущие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периоды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динамика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фиксируются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листе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индивидуальных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</w:t>
      </w:r>
      <w:r>
        <w:rPr>
          <w:rFonts w:ascii="Times New Roman" w:hAnsi="Times New Roman"/>
          <w:color w:val="000000"/>
          <w:sz w:val="24"/>
        </w:rPr>
        <w:t>ижений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3.7.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2-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последующих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пятибалльной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оценивания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1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3.8.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баллах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отличной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пятибалльной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значени</w:t>
      </w:r>
      <w:r>
        <w:rPr>
          <w:rFonts w:ascii="Times New Roman" w:hAnsi="Times New Roman"/>
          <w:color w:val="000000"/>
          <w:sz w:val="24"/>
        </w:rPr>
        <w:t>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разрабатывается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перерасчета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полученного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пятибалльной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шкале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перерасчета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разрабатывается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сложности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выполнения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>.</w:t>
      </w:r>
    </w:p>
    <w:p w14:paraId="1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3.9.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установленным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фиксируются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электронном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дневнике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сочинение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изложение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диктант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грамматиче</w:t>
      </w:r>
      <w:r>
        <w:rPr>
          <w:rFonts w:ascii="Times New Roman" w:hAnsi="Times New Roman"/>
          <w:color w:val="000000"/>
          <w:sz w:val="24"/>
        </w:rPr>
        <w:t>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одна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«Русский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«Родной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вторая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«Литературное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чтение»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«Литература»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«Литературное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родном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языке»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«Родная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лите</w:t>
      </w:r>
      <w:r>
        <w:rPr>
          <w:rFonts w:ascii="Times New Roman" w:hAnsi="Times New Roman"/>
          <w:color w:val="000000"/>
          <w:sz w:val="24"/>
        </w:rPr>
        <w:t>ратура»</w:t>
      </w:r>
      <w:r>
        <w:rPr>
          <w:rFonts w:ascii="Times New Roman" w:hAnsi="Times New Roman"/>
          <w:color w:val="000000"/>
          <w:sz w:val="24"/>
        </w:rPr>
        <w:t>).</w:t>
      </w:r>
    </w:p>
    <w:p w14:paraId="1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3.10.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четверти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итоговая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оценка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работником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реализующим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тест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диктант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изложение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сочинение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компле</w:t>
      </w:r>
      <w:r>
        <w:rPr>
          <w:rFonts w:ascii="Times New Roman" w:hAnsi="Times New Roman"/>
          <w:color w:val="000000"/>
          <w:sz w:val="24"/>
        </w:rPr>
        <w:t>ксная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итоговая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работа</w:t>
      </w:r>
      <w:r>
        <w:rPr>
          <w:rFonts w:ascii="Times New Roman" w:hAnsi="Times New Roman"/>
          <w:color w:val="000000"/>
          <w:sz w:val="24"/>
        </w:rPr>
        <w:t>).</w:t>
      </w:r>
    </w:p>
    <w:p w14:paraId="1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3.11.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отвечающих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физиологическим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допускается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процедур</w:t>
      </w:r>
      <w:r>
        <w:rPr>
          <w:rFonts w:ascii="Times New Roman" w:hAnsi="Times New Roman"/>
          <w:color w:val="000000"/>
          <w:sz w:val="24"/>
        </w:rPr>
        <w:t>:</w:t>
      </w:r>
    </w:p>
    <w:p w14:paraId="1D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параллели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чаще</w:t>
      </w:r>
      <w:r>
        <w:rPr>
          <w:rFonts w:ascii="Times New Roman" w:hAnsi="Times New Roman"/>
          <w:color w:val="000000"/>
          <w:sz w:val="24"/>
        </w:rPr>
        <w:t xml:space="preserve"> 1 </w:t>
      </w:r>
      <w:r>
        <w:rPr>
          <w:rFonts w:ascii="Times New Roman" w:hAnsi="Times New Roman"/>
          <w:color w:val="000000"/>
          <w:sz w:val="24"/>
        </w:rPr>
        <w:t>раза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2,5 </w:t>
      </w:r>
      <w:r>
        <w:rPr>
          <w:rFonts w:ascii="Times New Roman" w:hAnsi="Times New Roman"/>
          <w:color w:val="000000"/>
          <w:sz w:val="24"/>
        </w:rPr>
        <w:t>недели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затрачиваемого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процедур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превышать</w:t>
      </w:r>
      <w:r>
        <w:rPr>
          <w:rFonts w:ascii="Times New Roman" w:hAnsi="Times New Roman"/>
          <w:color w:val="000000"/>
          <w:sz w:val="24"/>
        </w:rPr>
        <w:t xml:space="preserve"> 10%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отводимого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параллели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году</w:t>
      </w:r>
      <w:r>
        <w:rPr>
          <w:rFonts w:ascii="Times New Roman" w:hAnsi="Times New Roman"/>
          <w:color w:val="000000"/>
          <w:sz w:val="24"/>
        </w:rPr>
        <w:t>;</w:t>
      </w:r>
    </w:p>
    <w:p w14:paraId="1E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</w:t>
      </w:r>
      <w:r>
        <w:rPr>
          <w:rFonts w:ascii="Times New Roman" w:hAnsi="Times New Roman"/>
          <w:color w:val="000000"/>
          <w:sz w:val="24"/>
        </w:rPr>
        <w:t>еднем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уроках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исключением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более</w:t>
      </w:r>
      <w:r>
        <w:rPr>
          <w:rFonts w:ascii="Times New Roman" w:hAnsi="Times New Roman"/>
          <w:color w:val="000000"/>
          <w:sz w:val="24"/>
        </w:rPr>
        <w:t xml:space="preserve"> 1 </w:t>
      </w:r>
      <w:r>
        <w:rPr>
          <w:rFonts w:ascii="Times New Roman" w:hAnsi="Times New Roman"/>
          <w:color w:val="000000"/>
          <w:sz w:val="24"/>
        </w:rPr>
        <w:t>урока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неделю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причем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первым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последним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расписании</w:t>
      </w:r>
      <w:r>
        <w:rPr>
          <w:rFonts w:ascii="Times New Roman" w:hAnsi="Times New Roman"/>
          <w:color w:val="000000"/>
          <w:sz w:val="24"/>
        </w:rPr>
        <w:t>;</w:t>
      </w:r>
    </w:p>
    <w:p w14:paraId="1F000000">
      <w:pPr>
        <w:numPr>
          <w:ilvl w:val="0"/>
          <w:numId w:val="3"/>
        </w:numPr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более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процедуры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>.</w:t>
      </w:r>
    </w:p>
    <w:p w14:paraId="2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</w:t>
      </w:r>
      <w:r>
        <w:rPr>
          <w:rFonts w:ascii="Times New Roman" w:hAnsi="Times New Roman"/>
          <w:color w:val="000000"/>
          <w:sz w:val="24"/>
        </w:rPr>
        <w:t>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нуждающихся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организовано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осуществляют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установленным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фиксируются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>.</w:t>
      </w:r>
    </w:p>
    <w:p w14:paraId="2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3.13.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нуждающихся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организовано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подтверждаются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справкой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</w:t>
      </w:r>
      <w:r>
        <w:rPr>
          <w:rFonts w:ascii="Times New Roman" w:hAnsi="Times New Roman"/>
          <w:color w:val="000000"/>
          <w:sz w:val="24"/>
        </w:rPr>
        <w:t>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2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3.14.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моделью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формой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выбранного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курса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Оценивание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планируемых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</w:t>
      </w:r>
      <w:r>
        <w:rPr>
          <w:rFonts w:ascii="Times New Roman" w:hAnsi="Times New Roman"/>
          <w:color w:val="000000"/>
          <w:sz w:val="24"/>
        </w:rPr>
        <w:t>ленных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23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Промежуточная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аттестация</w:t>
      </w:r>
    </w:p>
    <w:p w14:paraId="2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курса</w:t>
      </w:r>
      <w:r>
        <w:rPr>
          <w:rFonts w:ascii="Times New Roman" w:hAnsi="Times New Roman"/>
          <w:color w:val="000000"/>
          <w:sz w:val="24"/>
        </w:rPr>
        <w:t>.</w:t>
      </w:r>
    </w:p>
    <w:p w14:paraId="2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целях</w:t>
      </w:r>
      <w:r>
        <w:rPr>
          <w:rFonts w:ascii="Times New Roman" w:hAnsi="Times New Roman"/>
          <w:color w:val="000000"/>
          <w:sz w:val="24"/>
        </w:rPr>
        <w:t>:</w:t>
      </w:r>
    </w:p>
    <w:p w14:paraId="26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объективного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фактического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>;</w:t>
      </w:r>
    </w:p>
    <w:p w14:paraId="27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конкретного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позволяющей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выявить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пробелы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потребности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образовании</w:t>
      </w:r>
      <w:r>
        <w:rPr>
          <w:rFonts w:ascii="Times New Roman" w:hAnsi="Times New Roman"/>
          <w:color w:val="000000"/>
          <w:sz w:val="24"/>
        </w:rPr>
        <w:t>;</w:t>
      </w:r>
    </w:p>
    <w:p w14:paraId="28000000">
      <w:pPr>
        <w:numPr>
          <w:ilvl w:val="0"/>
          <w:numId w:val="4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динамики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достижений</w:t>
      </w:r>
      <w:r>
        <w:rPr>
          <w:rFonts w:ascii="Times New Roman" w:hAnsi="Times New Roman"/>
          <w:color w:val="000000"/>
          <w:sz w:val="24"/>
        </w:rPr>
        <w:t>.</w:t>
      </w:r>
    </w:p>
    <w:p w14:paraId="2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 </w:t>
      </w:r>
      <w:r>
        <w:rPr>
          <w:rFonts w:ascii="Times New Roman" w:hAnsi="Times New Roman"/>
          <w:color w:val="000000"/>
          <w:sz w:val="24"/>
        </w:rPr>
        <w:t>Промежуточная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1-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носит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безотметочный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</w:t>
      </w:r>
      <w:r>
        <w:rPr>
          <w:rFonts w:ascii="Times New Roman" w:hAnsi="Times New Roman"/>
          <w:color w:val="000000"/>
          <w:sz w:val="24"/>
        </w:rPr>
        <w:t>ксируется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мониторинга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качества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2-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определяемых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>.</w:t>
      </w:r>
    </w:p>
    <w:p w14:paraId="2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качестве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z w:val="24"/>
        </w:rPr>
        <w:t>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могут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использоваться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качества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всероссийских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</w:t>
      </w:r>
      <w:r>
        <w:rPr>
          <w:rFonts w:ascii="Times New Roman" w:hAnsi="Times New Roman"/>
          <w:color w:val="000000"/>
          <w:sz w:val="24"/>
        </w:rPr>
        <w:t>).</w:t>
      </w:r>
    </w:p>
    <w:p w14:paraId="2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</w:t>
      </w:r>
      <w:r>
        <w:rPr>
          <w:rFonts w:ascii="Times New Roman" w:hAnsi="Times New Roman"/>
          <w:color w:val="000000"/>
          <w:sz w:val="24"/>
        </w:rPr>
        <w:t>естация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>.</w:t>
      </w:r>
    </w:p>
    <w:p w14:paraId="2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4.5.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оцениваются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пятибалльной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системе</w:t>
      </w:r>
      <w:r>
        <w:rPr>
          <w:rFonts w:ascii="Times New Roman" w:hAnsi="Times New Roman"/>
          <w:color w:val="000000"/>
          <w:sz w:val="24"/>
        </w:rPr>
        <w:t>.</w:t>
      </w:r>
    </w:p>
    <w:p w14:paraId="2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4.6.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баллах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отличной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пятибалльной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значениях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разрабатывается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перерасчета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пятибалльной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шкале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перерасчета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разрабатывается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сложности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выполнения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>.</w:t>
      </w:r>
    </w:p>
    <w:p w14:paraId="2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4.7.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проводившим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электронный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электронный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дневник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лока</w:t>
      </w:r>
      <w:r>
        <w:rPr>
          <w:rFonts w:ascii="Times New Roman" w:hAnsi="Times New Roman"/>
          <w:color w:val="000000"/>
          <w:sz w:val="24"/>
        </w:rPr>
        <w:t>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сочинение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изложение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диктант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грамматическим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одна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«Русский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«Родной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вторая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«Литературное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чтение»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«Лит</w:t>
      </w:r>
      <w:r>
        <w:rPr>
          <w:rFonts w:ascii="Times New Roman" w:hAnsi="Times New Roman"/>
          <w:color w:val="000000"/>
          <w:sz w:val="24"/>
        </w:rPr>
        <w:t>ература»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«Литературное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языке»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«Родная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литература»</w:t>
      </w:r>
      <w:r>
        <w:rPr>
          <w:rFonts w:ascii="Times New Roman" w:hAnsi="Times New Roman"/>
          <w:color w:val="000000"/>
          <w:sz w:val="24"/>
        </w:rPr>
        <w:t>).</w:t>
      </w:r>
    </w:p>
    <w:p w14:paraId="2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4.8.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Педагогический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осуществляющий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повторное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отсутствовавших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уважительным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</w:t>
      </w:r>
      <w:r>
        <w:rPr>
          <w:rFonts w:ascii="Times New Roman" w:hAnsi="Times New Roman"/>
          <w:color w:val="000000"/>
          <w:sz w:val="24"/>
        </w:rPr>
        <w:t>щихся</w:t>
      </w:r>
      <w:r>
        <w:rPr>
          <w:rFonts w:ascii="Times New Roman" w:hAnsi="Times New Roman"/>
          <w:color w:val="000000"/>
          <w:sz w:val="24"/>
        </w:rPr>
        <w:t>.</w:t>
      </w:r>
    </w:p>
    <w:p w14:paraId="3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4.9.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отвечающих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физиологическим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допускается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</w:t>
      </w:r>
      <w:r>
        <w:rPr>
          <w:rFonts w:ascii="Times New Roman" w:hAnsi="Times New Roman"/>
          <w:color w:val="000000"/>
          <w:sz w:val="24"/>
        </w:rPr>
        <w:t>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>:</w:t>
      </w:r>
    </w:p>
    <w:p w14:paraId="31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первый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каникул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32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первый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пропуска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посещавших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уважительной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причине</w:t>
      </w:r>
      <w:r>
        <w:rPr>
          <w:rFonts w:ascii="Times New Roman" w:hAnsi="Times New Roman"/>
          <w:color w:val="000000"/>
          <w:sz w:val="24"/>
        </w:rPr>
        <w:t>;</w:t>
      </w:r>
    </w:p>
    <w:p w14:paraId="33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параллели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чаще</w:t>
      </w:r>
      <w:r>
        <w:rPr>
          <w:rFonts w:ascii="Times New Roman" w:hAnsi="Times New Roman"/>
          <w:color w:val="000000"/>
          <w:sz w:val="24"/>
        </w:rPr>
        <w:t xml:space="preserve"> 1 </w:t>
      </w:r>
      <w:r>
        <w:rPr>
          <w:rFonts w:ascii="Times New Roman" w:hAnsi="Times New Roman"/>
          <w:color w:val="000000"/>
          <w:sz w:val="24"/>
        </w:rPr>
        <w:t>раза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2,5 </w:t>
      </w:r>
      <w:r>
        <w:rPr>
          <w:rFonts w:ascii="Times New Roman" w:hAnsi="Times New Roman"/>
          <w:color w:val="000000"/>
          <w:sz w:val="24"/>
        </w:rPr>
        <w:t>недели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затрачиваемого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процедур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превышать</w:t>
      </w:r>
      <w:r>
        <w:rPr>
          <w:rFonts w:ascii="Times New Roman" w:hAnsi="Times New Roman"/>
          <w:color w:val="000000"/>
          <w:sz w:val="24"/>
        </w:rPr>
        <w:t xml:space="preserve"> 10%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отводимого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параллели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>кущем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году</w:t>
      </w:r>
      <w:r>
        <w:rPr>
          <w:rFonts w:ascii="Times New Roman" w:hAnsi="Times New Roman"/>
          <w:color w:val="000000"/>
          <w:sz w:val="24"/>
        </w:rPr>
        <w:t>;</w:t>
      </w:r>
    </w:p>
    <w:p w14:paraId="34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последнем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исключением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более</w:t>
      </w:r>
      <w:r>
        <w:rPr>
          <w:rFonts w:ascii="Times New Roman" w:hAnsi="Times New Roman"/>
          <w:color w:val="000000"/>
          <w:sz w:val="24"/>
        </w:rPr>
        <w:t xml:space="preserve"> 1 </w:t>
      </w:r>
      <w:r>
        <w:rPr>
          <w:rFonts w:ascii="Times New Roman" w:hAnsi="Times New Roman"/>
          <w:color w:val="000000"/>
          <w:sz w:val="24"/>
        </w:rPr>
        <w:t>урока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неделю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причем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первым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последним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расписании</w:t>
      </w:r>
      <w:r>
        <w:rPr>
          <w:rFonts w:ascii="Times New Roman" w:hAnsi="Times New Roman"/>
          <w:color w:val="000000"/>
          <w:sz w:val="24"/>
        </w:rPr>
        <w:t>;</w:t>
      </w:r>
    </w:p>
    <w:p w14:paraId="35000000">
      <w:pPr>
        <w:numPr>
          <w:ilvl w:val="0"/>
          <w:numId w:val="5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более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процедуры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>.</w:t>
      </w:r>
    </w:p>
    <w:p w14:paraId="3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4.10.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нуждающихся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организовано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осуществляют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установленным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фиксируют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>.</w:t>
      </w:r>
    </w:p>
    <w:p w14:paraId="3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4.11.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нуждающихся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организовано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подтверждаются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справко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3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моделью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формой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выбранного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курса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Оценивание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планируемых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</w:t>
      </w:r>
      <w:r>
        <w:rPr>
          <w:rFonts w:ascii="Times New Roman" w:hAnsi="Times New Roman"/>
          <w:color w:val="000000"/>
          <w:sz w:val="24"/>
        </w:rPr>
        <w:t>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3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4.13.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Неудовлетворительные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нескольким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курсам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</w:t>
      </w:r>
      <w:r>
        <w:rPr>
          <w:rFonts w:ascii="Times New Roman" w:hAnsi="Times New Roman"/>
          <w:color w:val="000000"/>
          <w:sz w:val="24"/>
        </w:rPr>
        <w:t>усмотренным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прохождение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уважительных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признаются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академической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задолженностью</w:t>
      </w:r>
      <w:r>
        <w:rPr>
          <w:rFonts w:ascii="Times New Roman" w:hAnsi="Times New Roman"/>
          <w:color w:val="000000"/>
          <w:sz w:val="24"/>
        </w:rPr>
        <w:t>.</w:t>
      </w:r>
    </w:p>
    <w:p w14:paraId="3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4.14.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адаптированных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каждому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родителям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несовершеннолетнего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.</w:t>
      </w:r>
    </w:p>
    <w:p w14:paraId="3B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Расчет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отметок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за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четверть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год</w:t>
      </w:r>
    </w:p>
    <w:p w14:paraId="3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четверть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модулю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арифметическое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начиная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2-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математическ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округления</w:t>
      </w:r>
      <w:r>
        <w:rPr>
          <w:rFonts w:ascii="Times New Roman" w:hAnsi="Times New Roman"/>
          <w:color w:val="000000"/>
          <w:sz w:val="24"/>
        </w:rPr>
        <w:t>.</w:t>
      </w:r>
    </w:p>
    <w:p w14:paraId="3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5.2.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пропустившим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уважительной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подтвержденной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документами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более</w:t>
      </w:r>
      <w:r>
        <w:rPr>
          <w:rFonts w:ascii="Times New Roman" w:hAnsi="Times New Roman"/>
          <w:color w:val="000000"/>
          <w:sz w:val="24"/>
        </w:rPr>
        <w:t xml:space="preserve"> 50 </w:t>
      </w:r>
      <w:r>
        <w:rPr>
          <w:rFonts w:ascii="Times New Roman" w:hAnsi="Times New Roman"/>
          <w:color w:val="000000"/>
          <w:sz w:val="24"/>
        </w:rPr>
        <w:t>процентов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отметка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четверть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</w:t>
      </w:r>
      <w:r>
        <w:rPr>
          <w:rFonts w:ascii="Times New Roman" w:hAnsi="Times New Roman"/>
          <w:color w:val="000000"/>
          <w:sz w:val="24"/>
        </w:rPr>
        <w:t>скому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пропущенному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материалу</w:t>
      </w:r>
      <w:r>
        <w:rPr>
          <w:rFonts w:ascii="Times New Roman" w:hAnsi="Times New Roman"/>
          <w:color w:val="000000"/>
          <w:sz w:val="24"/>
        </w:rPr>
        <w:t>.</w:t>
      </w:r>
    </w:p>
    <w:p w14:paraId="3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Годовые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модулю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среднее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арифметическое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четвертных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>довой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письменной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начиная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2-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электронный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математического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округления</w:t>
      </w:r>
      <w:r>
        <w:rPr>
          <w:rFonts w:ascii="Times New Roman" w:hAnsi="Times New Roman"/>
          <w:color w:val="000000"/>
          <w:sz w:val="24"/>
        </w:rPr>
        <w:t>.</w:t>
      </w:r>
    </w:p>
    <w:p w14:paraId="3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Неудовлетворительная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годовая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z w:val="24"/>
        </w:rPr>
        <w:t>рсу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модулю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свидетельствует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планируемых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универсальных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что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исключает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перевод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следующий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</w:t>
      </w:r>
      <w:r>
        <w:rPr>
          <w:rFonts w:ascii="Times New Roman" w:hAnsi="Times New Roman"/>
          <w:color w:val="000000"/>
          <w:sz w:val="24"/>
        </w:rPr>
        <w:t>.</w:t>
      </w:r>
    </w:p>
    <w:p w14:paraId="40000000">
      <w:pPr>
        <w:rPr>
          <w:rFonts w:ascii="Times New Roman" w:hAnsi="Times New Roman"/>
          <w:color w:val="000000"/>
          <w:sz w:val="24"/>
        </w:rPr>
      </w:pP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1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2024-11-10T22:04:46Z</dcterms:modified>
</cp:coreProperties>
</file>