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drawing>
          <wp:inline>
            <wp:extent cx="5991224" cy="872489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91224" cy="872489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</w:rPr>
        <w:t xml:space="preserve">2.2. </w:t>
      </w:r>
      <w:r>
        <w:rPr>
          <w:rFonts w:ascii="Times New Roman" w:hAnsi="Times New Roman"/>
          <w:color w:val="000000"/>
          <w:sz w:val="24"/>
        </w:rPr>
        <w:t>Общее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руководство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деятельность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возлагается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руководителя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.</w:t>
      </w:r>
    </w:p>
    <w:p w14:paraId="0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состав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входят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председатель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заместитель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педагог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психолог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учитель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логопед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учитель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дефектолог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социальный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</w:t>
      </w:r>
      <w:r>
        <w:rPr>
          <w:rFonts w:ascii="Times New Roman" w:hAnsi="Times New Roman"/>
          <w:color w:val="000000"/>
          <w:sz w:val="24"/>
        </w:rPr>
        <w:t>.</w:t>
      </w:r>
    </w:p>
    <w:p w14:paraId="0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Заместитель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председателя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секретарь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</w:t>
      </w:r>
      <w:r>
        <w:rPr>
          <w:rFonts w:ascii="Times New Roman" w:hAnsi="Times New Roman"/>
          <w:color w:val="000000"/>
          <w:sz w:val="24"/>
        </w:rPr>
        <w:t>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числа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заседании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>.</w:t>
      </w:r>
    </w:p>
    <w:p w14:paraId="0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2.4. </w:t>
      </w:r>
      <w:r>
        <w:rPr>
          <w:rFonts w:ascii="Times New Roman" w:hAnsi="Times New Roman"/>
          <w:color w:val="000000"/>
          <w:sz w:val="24"/>
        </w:rPr>
        <w:t>Заседания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проводятся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председателя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исполняющего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обязанности</w:t>
      </w:r>
      <w:r>
        <w:rPr>
          <w:rFonts w:ascii="Times New Roman" w:hAnsi="Times New Roman"/>
          <w:color w:val="000000"/>
          <w:sz w:val="24"/>
        </w:rPr>
        <w:t>.</w:t>
      </w:r>
    </w:p>
    <w:p w14:paraId="05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2.5. </w:t>
      </w:r>
      <w:r>
        <w:rPr>
          <w:rFonts w:ascii="Times New Roman" w:hAnsi="Times New Roman"/>
          <w:color w:val="000000"/>
          <w:sz w:val="24"/>
        </w:rPr>
        <w:t>Ход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заседания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фиксируется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протоколе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приложение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1).</w:t>
      </w:r>
    </w:p>
    <w:p w14:paraId="0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Протокол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оформляется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позднее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пяти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заседания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подписывается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участниками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заседания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>.</w:t>
      </w:r>
    </w:p>
    <w:p w14:paraId="0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2.6. </w:t>
      </w:r>
      <w:r>
        <w:rPr>
          <w:rFonts w:ascii="Times New Roman" w:hAnsi="Times New Roman"/>
          <w:color w:val="000000"/>
          <w:sz w:val="24"/>
        </w:rPr>
        <w:t>Секретарь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заносит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заседаниях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заседаний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>.</w:t>
      </w:r>
    </w:p>
    <w:p w14:paraId="0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2.7. </w:t>
      </w:r>
      <w:r>
        <w:rPr>
          <w:rFonts w:ascii="Times New Roman" w:hAnsi="Times New Roman"/>
          <w:color w:val="000000"/>
          <w:sz w:val="24"/>
        </w:rPr>
        <w:t>Коллегиальное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решение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содержащее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обобщенную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характеристику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z w:val="24"/>
        </w:rPr>
        <w:t>комендации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фиксируется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заключении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приложение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2). </w:t>
      </w:r>
      <w:r>
        <w:rPr>
          <w:rFonts w:ascii="Times New Roman" w:hAnsi="Times New Roman"/>
          <w:color w:val="000000"/>
          <w:sz w:val="24"/>
        </w:rPr>
        <w:t>Заключение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подписывается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заседания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содержит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коллегиальный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вывод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соответствующими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рекомендациями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вляются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обследованного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.</w:t>
      </w:r>
    </w:p>
    <w:p w14:paraId="0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Коллегиальное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доводится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заседания</w:t>
      </w:r>
      <w:r>
        <w:rPr>
          <w:rFonts w:ascii="Times New Roman" w:hAnsi="Times New Roman"/>
          <w:color w:val="000000"/>
          <w:sz w:val="24"/>
        </w:rPr>
        <w:t>.</w:t>
      </w:r>
    </w:p>
    <w:p w14:paraId="0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несогласия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коллегиальным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они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выражают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письменной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соответствующем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разделе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образовательный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процесс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ранее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определенному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маршруту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соответствующим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государственным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стандартом</w:t>
      </w:r>
      <w:r>
        <w:rPr>
          <w:rFonts w:ascii="Times New Roman" w:hAnsi="Times New Roman"/>
          <w:color w:val="000000"/>
          <w:sz w:val="24"/>
        </w:rPr>
        <w:t>.</w:t>
      </w:r>
    </w:p>
    <w:p w14:paraId="0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Коллегиальное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доводится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работающих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обследованным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специалистов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участвующих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</w:t>
      </w:r>
      <w:r>
        <w:rPr>
          <w:rFonts w:ascii="Times New Roman" w:hAnsi="Times New Roman"/>
          <w:color w:val="000000"/>
          <w:sz w:val="24"/>
        </w:rPr>
        <w:t>ождении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позднее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заседания</w:t>
      </w:r>
      <w:r>
        <w:rPr>
          <w:rFonts w:ascii="Times New Roman" w:hAnsi="Times New Roman"/>
          <w:color w:val="000000"/>
          <w:sz w:val="24"/>
        </w:rPr>
        <w:t>.</w:t>
      </w:r>
    </w:p>
    <w:p w14:paraId="0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2.8. </w:t>
      </w:r>
      <w:r>
        <w:rPr>
          <w:rFonts w:ascii="Times New Roman" w:hAnsi="Times New Roman"/>
          <w:color w:val="000000"/>
          <w:sz w:val="24"/>
        </w:rPr>
        <w:t>Секретарь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регистрирует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коллегиальное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Журнале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регистрации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коллегиальных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консилиума</w:t>
      </w:r>
      <w:r>
        <w:rPr>
          <w:rFonts w:ascii="Times New Roman" w:hAnsi="Times New Roman"/>
          <w:color w:val="000000"/>
          <w:sz w:val="24"/>
        </w:rPr>
        <w:t>.</w:t>
      </w:r>
    </w:p>
    <w:p w14:paraId="0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2.9.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направлении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психоло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медико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комиссию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далее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ПМПК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оформляется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приложение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3).</w:t>
      </w:r>
    </w:p>
    <w:p w14:paraId="0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ПМПК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выдается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под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личную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подпись</w:t>
      </w:r>
      <w:r>
        <w:rPr>
          <w:rFonts w:ascii="Times New Roman" w:hAnsi="Times New Roman"/>
          <w:color w:val="000000"/>
          <w:sz w:val="24"/>
        </w:rPr>
        <w:t>.</w:t>
      </w:r>
    </w:p>
    <w:p w14:paraId="0F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 </w:t>
      </w:r>
      <w:r>
        <w:rPr>
          <w:rFonts w:ascii="Times New Roman" w:hAnsi="Times New Roman"/>
          <w:b w:val="1"/>
          <w:color w:val="000000"/>
          <w:sz w:val="24"/>
        </w:rPr>
        <w:t>Режим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деятельн</w:t>
      </w:r>
      <w:r>
        <w:rPr>
          <w:rFonts w:ascii="Times New Roman" w:hAnsi="Times New Roman"/>
          <w:b w:val="1"/>
          <w:color w:val="000000"/>
          <w:sz w:val="24"/>
        </w:rPr>
        <w:t>ости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ППк</w:t>
      </w:r>
    </w:p>
    <w:p w14:paraId="1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 </w:t>
      </w:r>
      <w:r>
        <w:rPr>
          <w:rFonts w:ascii="Times New Roman" w:hAnsi="Times New Roman"/>
          <w:color w:val="000000"/>
          <w:sz w:val="24"/>
        </w:rPr>
        <w:t>Периодичность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заседаний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запросом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обследование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комплексного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отражается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графике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заседаний</w:t>
      </w:r>
      <w:r>
        <w:rPr>
          <w:rFonts w:ascii="Times New Roman" w:hAnsi="Times New Roman"/>
          <w:color w:val="000000"/>
          <w:sz w:val="24"/>
        </w:rPr>
        <w:t>.</w:t>
      </w:r>
    </w:p>
    <w:p w14:paraId="1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3.2. </w:t>
      </w:r>
      <w:r>
        <w:rPr>
          <w:rFonts w:ascii="Times New Roman" w:hAnsi="Times New Roman"/>
          <w:color w:val="000000"/>
          <w:sz w:val="24"/>
        </w:rPr>
        <w:t>Заседания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подразделяются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плановые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внеплан</w:t>
      </w:r>
      <w:r>
        <w:rPr>
          <w:rFonts w:ascii="Times New Roman" w:hAnsi="Times New Roman"/>
          <w:color w:val="000000"/>
          <w:sz w:val="24"/>
        </w:rPr>
        <w:t>овые</w:t>
      </w:r>
      <w:r>
        <w:rPr>
          <w:rFonts w:ascii="Times New Roman" w:hAnsi="Times New Roman"/>
          <w:color w:val="000000"/>
          <w:sz w:val="24"/>
        </w:rPr>
        <w:t>.</w:t>
      </w:r>
    </w:p>
    <w:p w14:paraId="1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3.2.1. </w:t>
      </w:r>
      <w:r>
        <w:rPr>
          <w:rFonts w:ascii="Times New Roman" w:hAnsi="Times New Roman"/>
          <w:color w:val="000000"/>
          <w:sz w:val="24"/>
        </w:rPr>
        <w:t>Плановые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заседания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проводятся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графиком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полугодие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динамики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коррекции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внесения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необходимости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изменений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дополнений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рекомендации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.</w:t>
      </w:r>
    </w:p>
    <w:p w14:paraId="1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3.2.2. </w:t>
      </w:r>
      <w:r>
        <w:rPr>
          <w:rFonts w:ascii="Times New Roman" w:hAnsi="Times New Roman"/>
          <w:color w:val="000000"/>
          <w:sz w:val="24"/>
        </w:rPr>
        <w:t>Внеплановые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заседания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проводятся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зачислении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нового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нуждающегося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сопровождении</w:t>
      </w:r>
      <w:r>
        <w:rPr>
          <w:rFonts w:ascii="Times New Roman" w:hAnsi="Times New Roman"/>
          <w:color w:val="000000"/>
          <w:sz w:val="24"/>
        </w:rPr>
        <w:t xml:space="preserve">;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отрицательной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положительной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динамике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развития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;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возникновении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новых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обстоятельств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влияющих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развитие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запросами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педагогических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руководящих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;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целью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решения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конфликтных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ситуаций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ругих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случаях</w:t>
      </w:r>
      <w:r>
        <w:rPr>
          <w:rFonts w:ascii="Times New Roman" w:hAnsi="Times New Roman"/>
          <w:color w:val="000000"/>
          <w:sz w:val="24"/>
        </w:rPr>
        <w:t>.</w:t>
      </w:r>
    </w:p>
    <w:p w14:paraId="1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учитываются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содержания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комплексного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обследования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специалистами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степень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адаптации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.</w:t>
      </w:r>
    </w:p>
    <w:p w14:paraId="1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основании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разрабатываются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рекоменд</w:t>
      </w:r>
      <w:r>
        <w:rPr>
          <w:rFonts w:ascii="Times New Roman" w:hAnsi="Times New Roman"/>
          <w:color w:val="000000"/>
          <w:sz w:val="24"/>
        </w:rPr>
        <w:t>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участников</w:t>
      </w:r>
      <w:r>
        <w:br/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отношений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.</w:t>
      </w:r>
    </w:p>
    <w:p w14:paraId="1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3.4. </w:t>
      </w:r>
      <w:r>
        <w:rPr>
          <w:rFonts w:ascii="Times New Roman" w:hAnsi="Times New Roman"/>
          <w:color w:val="000000"/>
          <w:sz w:val="24"/>
        </w:rPr>
        <w:t>Специалисты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включенные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состав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выполняют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рамках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времени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составляя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</w:t>
      </w:r>
      <w:r>
        <w:rPr>
          <w:rFonts w:ascii="Times New Roman" w:hAnsi="Times New Roman"/>
          <w:color w:val="000000"/>
          <w:sz w:val="24"/>
        </w:rPr>
        <w:t>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планом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заседаний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запросами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участников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отношений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обследование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комплексного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.</w:t>
      </w:r>
    </w:p>
    <w:p w14:paraId="1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3.5. </w:t>
      </w:r>
      <w:r>
        <w:rPr>
          <w:rFonts w:ascii="Times New Roman" w:hAnsi="Times New Roman"/>
          <w:color w:val="000000"/>
          <w:sz w:val="24"/>
        </w:rPr>
        <w:t>Специалистам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увеличение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объема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устанавливается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доплата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размер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определяет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самостоятельно</w:t>
      </w:r>
      <w:r>
        <w:rPr>
          <w:rFonts w:ascii="Times New Roman" w:hAnsi="Times New Roman"/>
          <w:color w:val="000000"/>
          <w:sz w:val="24"/>
        </w:rPr>
        <w:t>.</w:t>
      </w:r>
    </w:p>
    <w:p w14:paraId="18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4. </w:t>
      </w:r>
      <w:r>
        <w:rPr>
          <w:rFonts w:ascii="Times New Roman" w:hAnsi="Times New Roman"/>
          <w:b w:val="1"/>
          <w:color w:val="000000"/>
          <w:sz w:val="24"/>
        </w:rPr>
        <w:t>Проведение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обследования</w:t>
      </w:r>
    </w:p>
    <w:p w14:paraId="1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4.1. </w:t>
      </w:r>
      <w:r>
        <w:rPr>
          <w:rFonts w:ascii="Times New Roman" w:hAnsi="Times New Roman"/>
          <w:color w:val="000000"/>
          <w:sz w:val="24"/>
        </w:rPr>
        <w:t>Процедура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продолжительность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обследования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исходя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задач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обследования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возрастных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психофизических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особенностей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обследуемого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.</w:t>
      </w:r>
    </w:p>
    <w:p w14:paraId="1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Обследование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специалистами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инициативе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сотрудников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письменного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>) (</w:t>
      </w:r>
      <w:r>
        <w:rPr>
          <w:rFonts w:ascii="Times New Roman" w:hAnsi="Times New Roman"/>
          <w:color w:val="000000"/>
          <w:sz w:val="24"/>
        </w:rPr>
        <w:t>приложение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4).</w:t>
      </w:r>
    </w:p>
    <w:p w14:paraId="1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4.3. </w:t>
      </w:r>
      <w:r>
        <w:rPr>
          <w:rFonts w:ascii="Times New Roman" w:hAnsi="Times New Roman"/>
          <w:color w:val="000000"/>
          <w:sz w:val="24"/>
        </w:rPr>
        <w:t>Секретарь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согласованию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</w:t>
      </w:r>
      <w:r>
        <w:rPr>
          <w:rFonts w:ascii="Times New Roman" w:hAnsi="Times New Roman"/>
          <w:color w:val="000000"/>
          <w:sz w:val="24"/>
        </w:rPr>
        <w:t>седателем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заблаговременно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информирует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предстоящем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заседании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организует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подготовку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проведение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заседания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>.</w:t>
      </w:r>
    </w:p>
    <w:p w14:paraId="1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4.4.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период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подготовки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последующей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рекомендаций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назначается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ведущий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специалист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учитель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воспитатель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специалист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Ведущий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специалист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выходит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инициативой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повторных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обсуждений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необходимости</w:t>
      </w:r>
      <w:r>
        <w:rPr>
          <w:rFonts w:ascii="Times New Roman" w:hAnsi="Times New Roman"/>
          <w:color w:val="000000"/>
          <w:sz w:val="24"/>
        </w:rPr>
        <w:t>).</w:t>
      </w:r>
    </w:p>
    <w:p w14:paraId="1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4.5.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данным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обследования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специалистом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заключе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разрабатываются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рекомендации</w:t>
      </w:r>
      <w:r>
        <w:rPr>
          <w:rFonts w:ascii="Times New Roman" w:hAnsi="Times New Roman"/>
          <w:color w:val="000000"/>
          <w:sz w:val="24"/>
        </w:rPr>
        <w:t>.</w:t>
      </w:r>
    </w:p>
    <w:p w14:paraId="1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заседании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обсуждаются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обследования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специалистом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составляется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коллегиальное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>.</w:t>
      </w:r>
    </w:p>
    <w:p w14:paraId="1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4.6. </w:t>
      </w:r>
      <w:r>
        <w:rPr>
          <w:rFonts w:ascii="Times New Roman" w:hAnsi="Times New Roman"/>
          <w:color w:val="000000"/>
          <w:sz w:val="24"/>
        </w:rPr>
        <w:t>Родители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имеют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принимать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участие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обсуждении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своения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содержания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комплексного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обследования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специалистами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степени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адаптации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.</w:t>
      </w:r>
    </w:p>
    <w:p w14:paraId="20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5. </w:t>
      </w:r>
      <w:r>
        <w:rPr>
          <w:rFonts w:ascii="Times New Roman" w:hAnsi="Times New Roman"/>
          <w:b w:val="1"/>
          <w:color w:val="000000"/>
          <w:sz w:val="24"/>
        </w:rPr>
        <w:t>Содержание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рекомендаций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ППк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по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организации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психолого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педагогического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сопровождения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обучающихся</w:t>
      </w:r>
    </w:p>
    <w:p w14:paraId="2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5.1. </w:t>
      </w:r>
      <w:r>
        <w:rPr>
          <w:rFonts w:ascii="Times New Roman" w:hAnsi="Times New Roman"/>
          <w:color w:val="000000"/>
          <w:sz w:val="24"/>
        </w:rPr>
        <w:t>Рекомендации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ограниченными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возможностями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конкретизируют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дополняют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рекомендации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ПМПК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могут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включать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>:</w:t>
      </w:r>
    </w:p>
    <w:p w14:paraId="22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разработку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адаптированной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>;</w:t>
      </w:r>
    </w:p>
    <w:p w14:paraId="23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</w:t>
      </w:r>
      <w:r>
        <w:rPr>
          <w:rFonts w:ascii="Times New Roman" w:hAnsi="Times New Roman"/>
          <w:color w:val="000000"/>
          <w:sz w:val="24"/>
        </w:rPr>
        <w:t>ботку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;</w:t>
      </w:r>
    </w:p>
    <w:p w14:paraId="24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адаптацию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контрольно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измерительных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материалов</w:t>
      </w:r>
      <w:r>
        <w:rPr>
          <w:rFonts w:ascii="Times New Roman" w:hAnsi="Times New Roman"/>
          <w:color w:val="000000"/>
          <w:sz w:val="24"/>
        </w:rPr>
        <w:t>;</w:t>
      </w:r>
    </w:p>
    <w:p w14:paraId="25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предоставление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услуг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тьютора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ассистента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помощника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оказывающего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техническую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помощь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услуг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сурдопереводу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тифлоперевод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тифлосурдопереводу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индивидуально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группу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период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адаптации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учебную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четверть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полугодие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учебный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постоянной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основе</w:t>
      </w:r>
      <w:r>
        <w:rPr>
          <w:rFonts w:ascii="Times New Roman" w:hAnsi="Times New Roman"/>
          <w:color w:val="000000"/>
          <w:sz w:val="24"/>
        </w:rPr>
        <w:t>;</w:t>
      </w:r>
    </w:p>
    <w:p w14:paraId="26000000">
      <w:pPr>
        <w:numPr>
          <w:ilvl w:val="0"/>
          <w:numId w:val="1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другие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рамках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компе</w:t>
      </w:r>
      <w:r>
        <w:rPr>
          <w:rFonts w:ascii="Times New Roman" w:hAnsi="Times New Roman"/>
          <w:color w:val="000000"/>
          <w:sz w:val="24"/>
        </w:rPr>
        <w:t>тенции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.</w:t>
      </w:r>
    </w:p>
    <w:p w14:paraId="2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5.2. </w:t>
      </w:r>
      <w:r>
        <w:rPr>
          <w:rFonts w:ascii="Times New Roman" w:hAnsi="Times New Roman"/>
          <w:color w:val="000000"/>
          <w:sz w:val="24"/>
        </w:rPr>
        <w:t>Рекомендации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основании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могут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включать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воспитания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развития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требующие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индивидуальному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</w:t>
      </w:r>
      <w:r>
        <w:rPr>
          <w:rFonts w:ascii="Times New Roman" w:hAnsi="Times New Roman"/>
          <w:color w:val="000000"/>
          <w:sz w:val="24"/>
        </w:rPr>
        <w:t>бному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учебному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расписанию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медицинского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>:</w:t>
      </w:r>
    </w:p>
    <w:p w14:paraId="28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дополнительный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выходной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день</w:t>
      </w:r>
      <w:r>
        <w:rPr>
          <w:rFonts w:ascii="Times New Roman" w:hAnsi="Times New Roman"/>
          <w:color w:val="000000"/>
          <w:sz w:val="24"/>
        </w:rPr>
        <w:t>;</w:t>
      </w:r>
    </w:p>
    <w:p w14:paraId="29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дополнительной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двигательной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нагрузки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дня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снижение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двигательной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нагрузки</w:t>
      </w:r>
      <w:r>
        <w:rPr>
          <w:rFonts w:ascii="Times New Roman" w:hAnsi="Times New Roman"/>
          <w:color w:val="000000"/>
          <w:sz w:val="24"/>
        </w:rPr>
        <w:t>;</w:t>
      </w:r>
    </w:p>
    <w:p w14:paraId="2A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предоставление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дополнительных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перерывов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>ема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пищи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лекарств</w:t>
      </w:r>
      <w:r>
        <w:rPr>
          <w:rFonts w:ascii="Times New Roman" w:hAnsi="Times New Roman"/>
          <w:color w:val="000000"/>
          <w:sz w:val="24"/>
        </w:rPr>
        <w:t>;</w:t>
      </w:r>
    </w:p>
    <w:p w14:paraId="2B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снижение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объема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задаваемой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>;</w:t>
      </w:r>
    </w:p>
    <w:p w14:paraId="2C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предоставление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услуг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ассистента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помощника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оказывающего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техническую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помощь</w:t>
      </w:r>
      <w:r>
        <w:rPr>
          <w:rFonts w:ascii="Times New Roman" w:hAnsi="Times New Roman"/>
          <w:color w:val="000000"/>
          <w:sz w:val="24"/>
        </w:rPr>
        <w:t>;</w:t>
      </w:r>
    </w:p>
    <w:p w14:paraId="2D000000">
      <w:pPr>
        <w:numPr>
          <w:ilvl w:val="0"/>
          <w:numId w:val="2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другие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рамках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компетенции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.</w:t>
      </w:r>
    </w:p>
    <w:p w14:paraId="2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5.3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Рекомендации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испытывающего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трудности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освоении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развитии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социальной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адаптации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могут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включать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>:</w:t>
      </w:r>
    </w:p>
    <w:p w14:paraId="2F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групповых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инди</w:t>
      </w:r>
      <w:r>
        <w:rPr>
          <w:rFonts w:ascii="Times New Roman" w:hAnsi="Times New Roman"/>
          <w:color w:val="000000"/>
          <w:sz w:val="24"/>
        </w:rPr>
        <w:t>видуальных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коррекционно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развивающих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компенсирующих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>;</w:t>
      </w:r>
    </w:p>
    <w:p w14:paraId="30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разработку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;</w:t>
      </w:r>
    </w:p>
    <w:p w14:paraId="31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адаптацию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контрольно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измерительных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материалов</w:t>
      </w:r>
      <w:r>
        <w:rPr>
          <w:rFonts w:ascii="Times New Roman" w:hAnsi="Times New Roman"/>
          <w:color w:val="000000"/>
          <w:sz w:val="24"/>
        </w:rPr>
        <w:t>;</w:t>
      </w:r>
    </w:p>
    <w:p w14:paraId="32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профилактику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асоциального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девиантного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поведения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;</w:t>
      </w:r>
    </w:p>
    <w:p w14:paraId="33000000">
      <w:pPr>
        <w:numPr>
          <w:ilvl w:val="0"/>
          <w:numId w:val="3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дру</w:t>
      </w:r>
      <w:r>
        <w:rPr>
          <w:rFonts w:ascii="Times New Roman" w:hAnsi="Times New Roman"/>
          <w:color w:val="000000"/>
          <w:sz w:val="24"/>
        </w:rPr>
        <w:t>гие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рамках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компетенции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.</w:t>
      </w:r>
    </w:p>
    <w:p w14:paraId="3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5.4. </w:t>
      </w:r>
      <w:r>
        <w:rPr>
          <w:rFonts w:ascii="Times New Roman" w:hAnsi="Times New Roman"/>
          <w:color w:val="000000"/>
          <w:sz w:val="24"/>
        </w:rPr>
        <w:t>Рекомендации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реализуются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основании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письменного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>).</w:t>
      </w:r>
    </w:p>
    <w:p w14:paraId="35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36000000">
      <w:pPr>
        <w:sectPr>
          <w:pgSz w:h="16839" w:orient="portrait" w:w="11907"/>
          <w:pgMar w:bottom="1440" w:footer="720" w:gutter="0" w:header="720" w:left="1440" w:right="1440" w:top="1440"/>
        </w:sectPr>
      </w:pPr>
    </w:p>
    <w:p w14:paraId="37000000">
      <w:pPr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1</w:t>
      </w:r>
      <w:r>
        <w:br/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Положению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консилиуме</w:t>
      </w:r>
    </w:p>
    <w:p w14:paraId="3800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39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Муниципальное казенное  общеобразовательное учреждение начальная общеобразовательная школа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.А</w:t>
      </w:r>
      <w:r>
        <w:rPr>
          <w:rFonts w:ascii="Times New Roman" w:hAnsi="Times New Roman"/>
          <w:color w:val="000000"/>
          <w:sz w:val="24"/>
        </w:rPr>
        <w:t>им</w:t>
      </w:r>
    </w:p>
    <w:p w14:paraId="3A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(МКОУ НОШ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.А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>)</w:t>
      </w:r>
    </w:p>
    <w:p w14:paraId="3B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Протокол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заседания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психолого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педагогического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консилиума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647"/>
        <w:gridCol w:w="4289"/>
      </w:tblGrid>
      <w:tr>
        <w:tc>
          <w:tcPr>
            <w:tcW w:type="dxa" w:w="4647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00000"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сентября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2024</w:t>
            </w:r>
            <w:r>
              <w:rPr>
                <w:rFonts w:ascii="Times New Roman" w:hAnsi="Times New Roman"/>
                <w:color w:val="000000"/>
                <w:sz w:val="24"/>
              </w:rPr>
              <w:t> 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4289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D000000">
            <w:r>
              <w:rPr>
                <w:rFonts w:ascii="Times New Roman" w:hAnsi="Times New Roman"/>
                <w:color w:val="000000"/>
                <w:sz w:val="24"/>
              </w:rPr>
              <w:t>№ </w:t>
            </w:r>
            <w:r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</w:rPr>
              <w:t>ппк</w:t>
            </w:r>
          </w:p>
        </w:tc>
      </w:tr>
      <w:tr>
        <w:tc>
          <w:tcPr>
            <w:tcW w:type="dxa" w:w="8936"/>
            <w:gridSpan w:val="2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00000">
            <w:r>
              <w:rPr>
                <w:rFonts w:ascii="Times New Roman" w:hAnsi="Times New Roman"/>
                <w:color w:val="000000"/>
                <w:sz w:val="24"/>
              </w:rPr>
              <w:t>С.Аим</w:t>
            </w:r>
          </w:p>
        </w:tc>
      </w:tr>
    </w:tbl>
    <w:p w14:paraId="3F000000">
      <w:pPr>
        <w:ind/>
        <w:jc w:val="center"/>
        <w:rPr>
          <w:rFonts w:ascii="Times New Roman" w:hAnsi="Times New Roman"/>
          <w:color w:val="000000"/>
          <w:sz w:val="24"/>
        </w:rPr>
      </w:pPr>
    </w:p>
    <w:p w14:paraId="40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Председатель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___________________________________________</w:t>
      </w:r>
    </w:p>
    <w:p w14:paraId="41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Секретарь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.</w:t>
      </w:r>
    </w:p>
    <w:p w14:paraId="42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Присутствовали</w:t>
      </w:r>
      <w:r>
        <w:rPr>
          <w:rFonts w:ascii="Times New Roman" w:hAnsi="Times New Roman"/>
          <w:b w:val="1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</w:p>
    <w:p w14:paraId="43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Педагог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психолог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___________________________________________</w:t>
      </w:r>
      <w:r>
        <w:rPr>
          <w:rFonts w:ascii="Times New Roman" w:hAnsi="Times New Roman"/>
          <w:color w:val="000000"/>
          <w:sz w:val="24"/>
        </w:rPr>
        <w:t>.</w:t>
      </w:r>
    </w:p>
    <w:p w14:paraId="44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начальных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___________________________________</w:t>
      </w:r>
      <w:r>
        <w:rPr>
          <w:rFonts w:ascii="Times New Roman" w:hAnsi="Times New Roman"/>
          <w:color w:val="000000"/>
          <w:sz w:val="24"/>
        </w:rPr>
        <w:t>.</w:t>
      </w:r>
    </w:p>
    <w:p w14:paraId="45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Родитель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____________________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__________________</w:t>
      </w:r>
      <w:r>
        <w:rPr>
          <w:rFonts w:ascii="Times New Roman" w:hAnsi="Times New Roman"/>
          <w:color w:val="000000"/>
          <w:sz w:val="24"/>
        </w:rPr>
        <w:t>.</w:t>
      </w:r>
    </w:p>
    <w:p w14:paraId="46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Отсутствовали</w:t>
      </w:r>
      <w:r>
        <w:rPr>
          <w:rFonts w:ascii="Times New Roman" w:hAnsi="Times New Roman"/>
          <w:b w:val="1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человек</w:t>
      </w:r>
      <w:r>
        <w:rPr>
          <w:rFonts w:ascii="Times New Roman" w:hAnsi="Times New Roman"/>
          <w:color w:val="000000"/>
          <w:sz w:val="24"/>
        </w:rPr>
        <w:t>.</w:t>
      </w:r>
    </w:p>
    <w:p w14:paraId="47000000">
      <w:pPr>
        <w:rPr>
          <w:rFonts w:ascii="Times New Roman" w:hAnsi="Times New Roman"/>
          <w:color w:val="000000"/>
          <w:sz w:val="24"/>
        </w:rPr>
      </w:pPr>
    </w:p>
    <w:p w14:paraId="48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ПОВЕСТКА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ДНЯ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49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color w:val="000000"/>
          <w:sz w:val="24"/>
        </w:rPr>
        <w:t>Рассмотрение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нового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нуждающегося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br/>
      </w:r>
      <w:r>
        <w:rPr>
          <w:rFonts w:ascii="Times New Roman" w:hAnsi="Times New Roman"/>
          <w:color w:val="000000"/>
          <w:sz w:val="24"/>
        </w:rPr>
        <w:t>педагогическом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сопровождении</w:t>
      </w:r>
      <w:r>
        <w:rPr>
          <w:rFonts w:ascii="Times New Roman" w:hAnsi="Times New Roman"/>
          <w:color w:val="000000"/>
          <w:sz w:val="24"/>
        </w:rPr>
        <w:t>.</w:t>
      </w:r>
    </w:p>
    <w:p w14:paraId="4A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Обследование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нового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.</w:t>
      </w:r>
    </w:p>
    <w:p w14:paraId="4B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коллегиального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заключения</w:t>
      </w:r>
      <w:r>
        <w:rPr>
          <w:rFonts w:ascii="Times New Roman" w:hAnsi="Times New Roman"/>
          <w:color w:val="000000"/>
          <w:sz w:val="24"/>
        </w:rPr>
        <w:t>.</w:t>
      </w:r>
    </w:p>
    <w:p w14:paraId="4C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СЛУШАЛИ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4D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обучающемся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_________________</w:t>
      </w:r>
    </w:p>
    <w:p w14:paraId="4E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ВЫСТУПИЛИ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4F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существу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доклада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замечаний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вопросов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поступило</w:t>
      </w:r>
      <w:r>
        <w:rPr>
          <w:rFonts w:ascii="Times New Roman" w:hAnsi="Times New Roman"/>
          <w:color w:val="000000"/>
          <w:sz w:val="24"/>
        </w:rPr>
        <w:t>.</w:t>
      </w:r>
    </w:p>
    <w:p w14:paraId="50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РЕШИЛИ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51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обследование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__________________________</w:t>
      </w:r>
      <w:r>
        <w:rPr>
          <w:rFonts w:ascii="Times New Roman" w:hAnsi="Times New Roman"/>
          <w:color w:val="000000"/>
          <w:sz w:val="24"/>
        </w:rPr>
        <w:t>.</w:t>
      </w:r>
    </w:p>
    <w:p w14:paraId="52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 </w:t>
      </w:r>
      <w:r>
        <w:rPr>
          <w:rFonts w:ascii="Times New Roman" w:hAnsi="Times New Roman"/>
          <w:b w:val="1"/>
          <w:color w:val="000000"/>
          <w:sz w:val="24"/>
        </w:rPr>
        <w:t>СЛУШАЛИ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53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изложила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процедуру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обследования</w:t>
      </w:r>
      <w:r>
        <w:rPr>
          <w:rFonts w:ascii="Times New Roman" w:hAnsi="Times New Roman"/>
          <w:color w:val="000000"/>
          <w:sz w:val="24"/>
        </w:rPr>
        <w:t>.</w:t>
      </w:r>
    </w:p>
    <w:p w14:paraId="54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ВЫСТУПИЛИ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55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существу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доклада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замечаний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вопросов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поступило</w:t>
      </w:r>
      <w:r>
        <w:rPr>
          <w:rFonts w:ascii="Times New Roman" w:hAnsi="Times New Roman"/>
          <w:color w:val="000000"/>
          <w:sz w:val="24"/>
        </w:rPr>
        <w:t>.</w:t>
      </w:r>
    </w:p>
    <w:p w14:paraId="56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РЕШИЛИ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57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итогам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обследования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_________________________________________</w:t>
      </w:r>
      <w:r>
        <w:rPr>
          <w:rFonts w:ascii="Times New Roman" w:hAnsi="Times New Roman"/>
          <w:color w:val="000000"/>
          <w:sz w:val="24"/>
        </w:rPr>
        <w:t>.</w:t>
      </w:r>
    </w:p>
    <w:p w14:paraId="58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 </w:t>
      </w:r>
      <w:r>
        <w:rPr>
          <w:rFonts w:ascii="Times New Roman" w:hAnsi="Times New Roman"/>
          <w:b w:val="1"/>
          <w:color w:val="000000"/>
          <w:sz w:val="24"/>
        </w:rPr>
        <w:t>СЛУШАЛИ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59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подвела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итоги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обследования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предложила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обобщенные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рекомендации</w:t>
      </w:r>
      <w:r>
        <w:rPr>
          <w:rFonts w:ascii="Times New Roman" w:hAnsi="Times New Roman"/>
          <w:color w:val="000000"/>
          <w:sz w:val="24"/>
        </w:rPr>
        <w:t>.</w:t>
      </w:r>
    </w:p>
    <w:p w14:paraId="5A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ВЫСТУПИЛИ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5B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РЕШИЛИ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5C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Оформить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коллегиальное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_____________________________</w:t>
      </w:r>
      <w:r>
        <w:rPr>
          <w:rFonts w:ascii="Times New Roman" w:hAnsi="Times New Roman"/>
          <w:color w:val="000000"/>
          <w:sz w:val="24"/>
        </w:rPr>
        <w:t>.</w:t>
      </w:r>
    </w:p>
    <w:p w14:paraId="5D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Приложения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5E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color w:val="000000"/>
          <w:sz w:val="24"/>
        </w:rPr>
        <w:t>характеристики</w:t>
      </w:r>
      <w:r>
        <w:rPr>
          <w:rFonts w:ascii="Times New Roman" w:hAnsi="Times New Roman"/>
          <w:color w:val="000000"/>
          <w:sz w:val="24"/>
        </w:rPr>
        <w:t xml:space="preserve"> ____________________</w:t>
      </w:r>
      <w:r>
        <w:rPr>
          <w:rFonts w:ascii="Times New Roman" w:hAnsi="Times New Roman"/>
          <w:color w:val="000000"/>
          <w:sz w:val="24"/>
        </w:rPr>
        <w:t>.;</w:t>
      </w:r>
    </w:p>
    <w:p w14:paraId="5F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</w:t>
      </w:r>
      <w:r>
        <w:rPr>
          <w:rFonts w:ascii="Times New Roman" w:hAnsi="Times New Roman"/>
          <w:color w:val="000000"/>
          <w:sz w:val="24"/>
        </w:rPr>
        <w:t>копии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тетрадей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___________________</w:t>
      </w:r>
      <w:r>
        <w:rPr>
          <w:rFonts w:ascii="Times New Roman" w:hAnsi="Times New Roman"/>
          <w:color w:val="000000"/>
          <w:sz w:val="24"/>
        </w:rPr>
        <w:t>.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63"/>
        <w:gridCol w:w="2700"/>
        <w:gridCol w:w="3190"/>
      </w:tblGrid>
      <w:tr>
        <w:tc>
          <w:tcPr>
            <w:tcW w:type="dxa" w:w="1963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0000000">
            <w:r>
              <w:rPr>
                <w:rFonts w:ascii="Times New Roman" w:hAnsi="Times New Roman"/>
                <w:color w:val="000000"/>
                <w:sz w:val="24"/>
              </w:rPr>
              <w:t>Председатель</w:t>
            </w:r>
          </w:p>
        </w:tc>
        <w:tc>
          <w:tcPr>
            <w:tcW w:type="dxa" w:w="2700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1000000"/>
        </w:tc>
        <w:tc>
          <w:tcPr>
            <w:tcW w:type="dxa" w:w="3190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2000000"/>
        </w:tc>
      </w:tr>
      <w:tr>
        <w:tc>
          <w:tcPr>
            <w:tcW w:type="dxa" w:w="1963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3000000"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ППк</w:t>
            </w:r>
          </w:p>
        </w:tc>
        <w:tc>
          <w:tcPr>
            <w:tcW w:type="dxa" w:w="2700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4000000"/>
        </w:tc>
        <w:tc>
          <w:tcPr>
            <w:tcW w:type="dxa" w:w="3190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5000000"/>
        </w:tc>
      </w:tr>
      <w:tr>
        <w:tc>
          <w:tcPr>
            <w:tcW w:type="dxa" w:w="1963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600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700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7000000"/>
        </w:tc>
        <w:tc>
          <w:tcPr>
            <w:tcW w:type="dxa" w:w="3190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8000000"/>
        </w:tc>
      </w:tr>
      <w:tr>
        <w:tc>
          <w:tcPr>
            <w:tcW w:type="dxa" w:w="1963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900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700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A000000"/>
        </w:tc>
        <w:tc>
          <w:tcPr>
            <w:tcW w:type="dxa" w:w="3190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B000000"/>
        </w:tc>
      </w:tr>
      <w:tr>
        <w:tc>
          <w:tcPr>
            <w:tcW w:type="dxa" w:w="1963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C00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700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D000000"/>
        </w:tc>
        <w:tc>
          <w:tcPr>
            <w:tcW w:type="dxa" w:w="3190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E000000"/>
        </w:tc>
      </w:tr>
    </w:tbl>
    <w:p w14:paraId="6F000000">
      <w:pPr>
        <w:ind/>
        <w:jc w:val="center"/>
        <w:rPr>
          <w:rFonts w:ascii="Times New Roman" w:hAnsi="Times New Roman"/>
          <w:color w:val="000000"/>
          <w:sz w:val="24"/>
        </w:rPr>
      </w:pPr>
    </w:p>
    <w:p w14:paraId="70000000">
      <w:pPr>
        <w:sectPr>
          <w:pgSz w:h="16839" w:orient="portrait" w:w="11907"/>
          <w:pgMar w:bottom="1440" w:footer="720" w:gutter="0" w:header="720" w:left="1440" w:right="1440" w:top="1440"/>
        </w:sectPr>
      </w:pPr>
    </w:p>
    <w:p w14:paraId="71000000">
      <w:pPr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</w:t>
      </w:r>
      <w:r>
        <w:br/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Положению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консилиуме</w:t>
      </w:r>
    </w:p>
    <w:p w14:paraId="72000000">
      <w:pPr>
        <w:ind/>
        <w:jc w:val="center"/>
        <w:rPr>
          <w:rFonts w:ascii="Times New Roman" w:hAnsi="Times New Roman"/>
          <w:color w:val="000000"/>
          <w:sz w:val="24"/>
        </w:rPr>
      </w:pPr>
    </w:p>
    <w:p w14:paraId="73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Муниципальное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казен</w:t>
      </w:r>
      <w:r>
        <w:rPr>
          <w:rFonts w:ascii="Times New Roman" w:hAnsi="Times New Roman"/>
          <w:color w:val="000000"/>
          <w:sz w:val="24"/>
        </w:rPr>
        <w:t>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общеобразовательное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учреждение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начальная общеобразовательная школа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.А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МК</w:t>
      </w:r>
      <w:r>
        <w:rPr>
          <w:rFonts w:ascii="Times New Roman" w:hAnsi="Times New Roman"/>
          <w:color w:val="000000"/>
          <w:sz w:val="24"/>
        </w:rPr>
        <w:t>ОУ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НОШ </w:t>
      </w:r>
      <w:r>
        <w:rPr>
          <w:rFonts w:ascii="Times New Roman" w:hAnsi="Times New Roman"/>
          <w:color w:val="000000"/>
          <w:sz w:val="24"/>
        </w:rPr>
        <w:t>с.Аим</w:t>
      </w:r>
      <w:r>
        <w:rPr>
          <w:rFonts w:ascii="Times New Roman" w:hAnsi="Times New Roman"/>
          <w:color w:val="000000"/>
          <w:sz w:val="24"/>
        </w:rPr>
        <w:t>)</w:t>
      </w:r>
    </w:p>
    <w:p w14:paraId="74000000">
      <w:pPr>
        <w:ind/>
        <w:jc w:val="center"/>
        <w:rPr>
          <w:rFonts w:ascii="Times New Roman" w:hAnsi="Times New Roman"/>
          <w:color w:val="000000"/>
          <w:sz w:val="24"/>
        </w:rPr>
      </w:pPr>
    </w:p>
    <w:p w14:paraId="75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Коллегиальное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заключение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психолого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педагогического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консилиума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007"/>
        <w:gridCol w:w="2020"/>
      </w:tblGrid>
      <w:tr>
        <w:tc>
          <w:tcPr>
            <w:tcW w:type="dxa" w:w="7007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6000000"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 сентября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2024</w:t>
            </w:r>
            <w:r>
              <w:rPr>
                <w:rFonts w:ascii="Times New Roman" w:hAnsi="Times New Roman"/>
                <w:color w:val="000000"/>
                <w:sz w:val="24"/>
              </w:rPr>
              <w:t> г</w:t>
            </w:r>
          </w:p>
        </w:tc>
        <w:tc>
          <w:tcPr>
            <w:tcW w:type="dxa" w:w="2020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7000000">
            <w:r>
              <w:rPr>
                <w:rFonts w:ascii="Times New Roman" w:hAnsi="Times New Roman"/>
                <w:color w:val="000000"/>
                <w:sz w:val="24"/>
              </w:rPr>
              <w:t>№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</w:tbl>
    <w:p w14:paraId="78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сведения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444"/>
        <w:gridCol w:w="5221"/>
      </w:tblGrid>
      <w:tr>
        <w:tc>
          <w:tcPr>
            <w:tcW w:type="dxa" w:w="3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9000000"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 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 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5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A000000"/>
        </w:tc>
      </w:tr>
      <w:tr>
        <w:tc>
          <w:tcPr>
            <w:tcW w:type="dxa" w:w="3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B000000"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5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C000000"/>
        </w:tc>
      </w:tr>
      <w:tr>
        <w:tc>
          <w:tcPr>
            <w:tcW w:type="dxa" w:w="3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D000000">
            <w:r>
              <w:rPr>
                <w:rFonts w:ascii="Times New Roman" w:hAnsi="Times New Roman"/>
                <w:color w:val="000000"/>
                <w:sz w:val="24"/>
              </w:rPr>
              <w:t>Класс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5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E00000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 «Б»</w:t>
            </w:r>
          </w:p>
        </w:tc>
      </w:tr>
      <w:tr>
        <w:tc>
          <w:tcPr>
            <w:tcW w:type="dxa" w:w="3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F000000">
            <w:r>
              <w:rPr>
                <w:rFonts w:ascii="Times New Roman" w:hAnsi="Times New Roman"/>
                <w:color w:val="000000"/>
                <w:sz w:val="24"/>
              </w:rPr>
              <w:t>Образовательная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5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0000000">
            <w:r>
              <w:rPr>
                <w:rFonts w:ascii="Times New Roman" w:hAnsi="Times New Roman"/>
                <w:color w:val="000000"/>
                <w:sz w:val="24"/>
              </w:rPr>
              <w:t>ООП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НОО</w:t>
            </w:r>
          </w:p>
        </w:tc>
      </w:tr>
      <w:tr>
        <w:tc>
          <w:tcPr>
            <w:tcW w:type="dxa" w:w="3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1000000">
            <w:r>
              <w:rPr>
                <w:rFonts w:ascii="Times New Roman" w:hAnsi="Times New Roman"/>
                <w:color w:val="000000"/>
                <w:sz w:val="24"/>
              </w:rPr>
              <w:t>Причина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 ППк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5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2000000">
            <w:r>
              <w:rPr>
                <w:rFonts w:ascii="Times New Roman" w:hAnsi="Times New Roman"/>
                <w:color w:val="000000"/>
                <w:sz w:val="24"/>
              </w:rPr>
              <w:t>сложный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адаптационный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учителем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одноклассниками</w:t>
            </w:r>
          </w:p>
        </w:tc>
      </w:tr>
    </w:tbl>
    <w:p w14:paraId="83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Коллегиальное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заключение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ППк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8665"/>
      </w:tblGrid>
      <w:tr>
        <w:tc>
          <w:tcPr>
            <w:tcW w:type="dxa" w:w="8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4000000">
            <w:r>
              <w:rPr>
                <w:rFonts w:ascii="Times New Roman" w:hAnsi="Times New Roman"/>
                <w:color w:val="000000"/>
                <w:sz w:val="24"/>
              </w:rPr>
              <w:t>&lt;... &gt;</w:t>
            </w:r>
          </w:p>
        </w:tc>
      </w:tr>
      <w:tr>
        <w:tc>
          <w:tcPr>
            <w:tcW w:type="dxa" w:w="8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5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Рекомендации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педагогам</w:t>
            </w:r>
          </w:p>
        </w:tc>
      </w:tr>
      <w:tr>
        <w:tc>
          <w:tcPr>
            <w:tcW w:type="dxa" w:w="8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6000000"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</w:tr>
      <w:tr>
        <w:tc>
          <w:tcPr>
            <w:tcW w:type="dxa" w:w="8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7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Рекомендации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родителям</w:t>
            </w:r>
          </w:p>
        </w:tc>
      </w:tr>
      <w:tr>
        <w:tc>
          <w:tcPr>
            <w:tcW w:type="dxa" w:w="8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8000000">
            <w:r>
              <w:rPr>
                <w:rFonts w:ascii="Times New Roman" w:hAnsi="Times New Roman"/>
                <w:color w:val="000000"/>
                <w:sz w:val="24"/>
              </w:rPr>
              <w:t>&lt;... &gt;</w:t>
            </w:r>
          </w:p>
        </w:tc>
      </w:tr>
    </w:tbl>
    <w:p w14:paraId="89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</w:t>
      </w:r>
      <w:r>
        <w:rPr>
          <w:rFonts w:ascii="Times New Roman" w:hAnsi="Times New Roman"/>
          <w:color w:val="000000"/>
          <w:sz w:val="24"/>
        </w:rPr>
        <w:t>:</w:t>
      </w:r>
    </w:p>
    <w:p w14:paraId="8A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color w:val="000000"/>
          <w:sz w:val="24"/>
        </w:rPr>
        <w:t>план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коррекционно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развивающей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>;</w:t>
      </w:r>
    </w:p>
    <w:p w14:paraId="8B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</w:t>
      </w:r>
      <w:r>
        <w:rPr>
          <w:rFonts w:ascii="Times New Roman" w:hAnsi="Times New Roman"/>
          <w:color w:val="000000"/>
          <w:sz w:val="24"/>
        </w:rPr>
        <w:t>индивидуальный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.</w:t>
      </w:r>
    </w:p>
    <w:p w14:paraId="8C000000">
      <w:pPr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021"/>
        <w:gridCol w:w="2328"/>
        <w:gridCol w:w="1566"/>
        <w:gridCol w:w="1567"/>
        <w:gridCol w:w="183"/>
      </w:tblGrid>
      <w:tr>
        <w:tc>
          <w:tcPr>
            <w:tcW w:type="dxa" w:w="3021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D000000">
            <w:r>
              <w:rPr>
                <w:rFonts w:ascii="Times New Roman" w:hAnsi="Times New Roman"/>
                <w:color w:val="000000"/>
                <w:sz w:val="24"/>
              </w:rPr>
              <w:t>Председатель</w:t>
            </w:r>
          </w:p>
        </w:tc>
        <w:tc>
          <w:tcPr>
            <w:tcW w:type="dxa" w:w="2328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E000000"/>
        </w:tc>
        <w:tc>
          <w:tcPr>
            <w:tcW w:type="dxa" w:w="3316"/>
            <w:gridSpan w:val="3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00000"/>
        </w:tc>
      </w:tr>
      <w:tr>
        <w:tc>
          <w:tcPr>
            <w:tcW w:type="dxa" w:w="3021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0000000"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ППк</w:t>
            </w:r>
          </w:p>
        </w:tc>
        <w:tc>
          <w:tcPr>
            <w:tcW w:type="dxa" w:w="2328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1000000"/>
        </w:tc>
        <w:tc>
          <w:tcPr>
            <w:tcW w:type="dxa" w:w="3316"/>
            <w:gridSpan w:val="3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2000000"/>
        </w:tc>
      </w:tr>
      <w:tr>
        <w:tc>
          <w:tcPr>
            <w:tcW w:type="dxa" w:w="3021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300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28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4000000"/>
        </w:tc>
        <w:tc>
          <w:tcPr>
            <w:tcW w:type="dxa" w:w="3316"/>
            <w:gridSpan w:val="3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5000000"/>
        </w:tc>
      </w:tr>
      <w:tr>
        <w:tc>
          <w:tcPr>
            <w:tcW w:type="dxa" w:w="3021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6000000">
            <w:r>
              <w:rPr>
                <w:rFonts w:ascii="Times New Roman" w:hAnsi="Times New Roman"/>
                <w:color w:val="000000"/>
                <w:sz w:val="24"/>
              </w:rPr>
              <w:t>С </w:t>
            </w:r>
            <w:r>
              <w:rPr>
                <w:rFonts w:ascii="Times New Roman" w:hAnsi="Times New Roman"/>
                <w:color w:val="000000"/>
                <w:sz w:val="24"/>
              </w:rPr>
              <w:t>решением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ознакомлен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2328"/>
            <w:tcBorders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7000000"/>
        </w:tc>
        <w:tc>
          <w:tcPr>
            <w:tcW w:type="dxa" w:w="1566"/>
            <w:tcBorders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8000000">
            <w:r>
              <w:rPr>
                <w:rFonts w:ascii="Times New Roman" w:hAnsi="Times New Roman"/>
                <w:color w:val="000000"/>
                <w:sz w:val="24"/>
              </w:rPr>
              <w:t>/</w:t>
            </w:r>
          </w:p>
        </w:tc>
        <w:tc>
          <w:tcPr>
            <w:tcW w:type="dxa" w:w="1750"/>
            <w:gridSpan w:val="2"/>
            <w:tcBorders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9000000"/>
        </w:tc>
      </w:tr>
      <w:tr>
        <w:tc>
          <w:tcPr>
            <w:tcW w:type="dxa" w:w="3021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 решением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согласен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2328"/>
            <w:tcBorders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B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66"/>
            <w:tcBorders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</w:p>
        </w:tc>
        <w:tc>
          <w:tcPr>
            <w:tcW w:type="dxa" w:w="1750"/>
            <w:gridSpan w:val="2"/>
            <w:tcBorders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D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665"/>
            <w:gridSpan w:val="5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E000000"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решением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согласе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частично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согласен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пунктами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________________</w:t>
            </w:r>
          </w:p>
        </w:tc>
      </w:tr>
      <w:tr>
        <w:tc>
          <w:tcPr>
            <w:tcW w:type="dxa" w:w="3021"/>
            <w:tcBorders>
              <w:top w:color="000000" w:sz="6" w:val="single"/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F00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894"/>
            <w:gridSpan w:val="2"/>
            <w:tcBorders>
              <w:top w:color="000000" w:sz="6" w:val="single"/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0000000"/>
        </w:tc>
        <w:tc>
          <w:tcPr>
            <w:tcW w:type="dxa" w:w="1567"/>
            <w:tcBorders>
              <w:top w:color="000000" w:sz="6" w:val="single"/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1000000">
            <w:r>
              <w:rPr>
                <w:rFonts w:ascii="Times New Roman" w:hAnsi="Times New Roman"/>
                <w:color w:val="000000"/>
                <w:sz w:val="24"/>
              </w:rPr>
              <w:t>/</w:t>
            </w:r>
          </w:p>
        </w:tc>
        <w:tc>
          <w:tcPr>
            <w:tcW w:type="dxa" w:w="183"/>
            <w:tcBorders>
              <w:top w:color="000000" w:sz="6" w:val="single"/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2000000"/>
        </w:tc>
      </w:tr>
    </w:tbl>
    <w:p w14:paraId="A3000000">
      <w:pPr>
        <w:rPr>
          <w:rFonts w:ascii="Times New Roman" w:hAnsi="Times New Roman"/>
          <w:color w:val="000000"/>
          <w:sz w:val="24"/>
        </w:rPr>
      </w:pPr>
    </w:p>
    <w:p w14:paraId="A4000000">
      <w:pPr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</w:t>
      </w:r>
      <w:r>
        <w:br/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Положению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консилиуме</w:t>
      </w:r>
    </w:p>
    <w:p w14:paraId="A5000000">
      <w:pPr>
        <w:rPr>
          <w:rFonts w:ascii="Times New Roman" w:hAnsi="Times New Roman"/>
          <w:color w:val="000000"/>
          <w:sz w:val="24"/>
        </w:rPr>
      </w:pPr>
    </w:p>
    <w:p w14:paraId="A6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Схема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составления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представления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психолого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педагогического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консилиума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на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обучающегося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для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предоставления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на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ПМПК</w:t>
      </w:r>
    </w:p>
    <w:p w14:paraId="A7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(</w:t>
      </w:r>
      <w:r>
        <w:rPr>
          <w:rFonts w:ascii="Times New Roman" w:hAnsi="Times New Roman"/>
          <w:b w:val="1"/>
          <w:color w:val="000000"/>
          <w:sz w:val="24"/>
        </w:rPr>
        <w:t>Ф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 xml:space="preserve">., </w:t>
      </w:r>
      <w:r>
        <w:rPr>
          <w:rFonts w:ascii="Times New Roman" w:hAnsi="Times New Roman"/>
          <w:b w:val="1"/>
          <w:color w:val="000000"/>
          <w:sz w:val="24"/>
        </w:rPr>
        <w:t>дата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рождения</w:t>
      </w:r>
      <w:r>
        <w:rPr>
          <w:rFonts w:ascii="Times New Roman" w:hAnsi="Times New Roman"/>
          <w:b w:val="1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группа</w:t>
      </w:r>
      <w:r>
        <w:rPr>
          <w:rFonts w:ascii="Times New Roman" w:hAnsi="Times New Roman"/>
          <w:b w:val="1"/>
          <w:color w:val="000000"/>
          <w:sz w:val="24"/>
        </w:rPr>
        <w:t>/</w:t>
      </w:r>
      <w:r>
        <w:rPr>
          <w:rFonts w:ascii="Times New Roman" w:hAnsi="Times New Roman"/>
          <w:b w:val="1"/>
          <w:color w:val="000000"/>
          <w:sz w:val="24"/>
        </w:rPr>
        <w:t>класс</w:t>
      </w:r>
      <w:r>
        <w:rPr>
          <w:rFonts w:ascii="Times New Roman" w:hAnsi="Times New Roman"/>
          <w:b w:val="1"/>
          <w:color w:val="000000"/>
          <w:sz w:val="24"/>
        </w:rPr>
        <w:t>)</w:t>
      </w:r>
    </w:p>
    <w:p w14:paraId="A8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сведения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A9000000">
      <w:pPr>
        <w:numPr>
          <w:ilvl w:val="0"/>
          <w:numId w:val="4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поступления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образовательную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z w:val="24"/>
        </w:rPr>
        <w:t>;</w:t>
      </w:r>
    </w:p>
    <w:p w14:paraId="AA000000">
      <w:pPr>
        <w:numPr>
          <w:ilvl w:val="0"/>
          <w:numId w:val="4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полное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наименование</w:t>
      </w:r>
      <w:r>
        <w:rPr>
          <w:rFonts w:ascii="Times New Roman" w:hAnsi="Times New Roman"/>
          <w:color w:val="000000"/>
          <w:sz w:val="24"/>
        </w:rPr>
        <w:t>);</w:t>
      </w:r>
    </w:p>
    <w:p w14:paraId="AB000000">
      <w:pPr>
        <w:numPr>
          <w:ilvl w:val="0"/>
          <w:numId w:val="4"/>
        </w:numPr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>:</w:t>
      </w:r>
    </w:p>
    <w:p w14:paraId="AC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color w:val="000000"/>
          <w:sz w:val="24"/>
        </w:rPr>
        <w:t>в группе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классе</w:t>
      </w:r>
      <w:r>
        <w:rPr>
          <w:rFonts w:ascii="Times New Roman" w:hAnsi="Times New Roman"/>
          <w:color w:val="000000"/>
          <w:sz w:val="24"/>
        </w:rPr>
        <w:t>:</w:t>
      </w:r>
    </w:p>
    <w:p w14:paraId="AD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группа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комбинированной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направленности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компенсирующей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направленности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общеразвивающая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кратковременного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пребывания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Лекотека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др</w:t>
      </w:r>
      <w:r>
        <w:rPr>
          <w:rFonts w:ascii="Times New Roman" w:hAnsi="Times New Roman"/>
          <w:color w:val="000000"/>
          <w:sz w:val="24"/>
        </w:rPr>
        <w:t>.;</w:t>
      </w:r>
    </w:p>
    <w:p w14:paraId="AE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класс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общеобразовательный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отдельный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...;</w:t>
      </w:r>
    </w:p>
    <w:p w14:paraId="AF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>;</w:t>
      </w:r>
    </w:p>
    <w:p w14:paraId="B0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форме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семейного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>;</w:t>
      </w:r>
    </w:p>
    <w:p w14:paraId="B1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4) </w:t>
      </w:r>
      <w:r>
        <w:rPr>
          <w:rFonts w:ascii="Times New Roman" w:hAnsi="Times New Roman"/>
          <w:color w:val="000000"/>
          <w:sz w:val="24"/>
        </w:rPr>
        <w:t>сетевая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</w:t>
      </w:r>
      <w:r>
        <w:rPr>
          <w:rFonts w:ascii="Times New Roman" w:hAnsi="Times New Roman"/>
          <w:color w:val="000000"/>
          <w:sz w:val="24"/>
        </w:rPr>
        <w:t>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>;</w:t>
      </w:r>
    </w:p>
    <w:p w14:paraId="B2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5)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применением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дистанционных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технологий</w:t>
      </w:r>
      <w:r>
        <w:rPr>
          <w:rFonts w:ascii="Times New Roman" w:hAnsi="Times New Roman"/>
          <w:color w:val="000000"/>
          <w:sz w:val="24"/>
        </w:rPr>
        <w:t>;</w:t>
      </w:r>
    </w:p>
    <w:p w14:paraId="B3000000">
      <w:pPr>
        <w:numPr>
          <w:ilvl w:val="0"/>
          <w:numId w:val="5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факты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способные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повлиять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поведение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успеваемость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ребенка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): </w:t>
      </w:r>
      <w:r>
        <w:rPr>
          <w:rFonts w:ascii="Times New Roman" w:hAnsi="Times New Roman"/>
          <w:color w:val="000000"/>
          <w:sz w:val="24"/>
        </w:rPr>
        <w:t>переход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одной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другую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>чины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перевод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состав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замена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начальных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классов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однократная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повторная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межличностные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конфликты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среде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сверстников</w:t>
      </w:r>
      <w:r>
        <w:rPr>
          <w:rFonts w:ascii="Times New Roman" w:hAnsi="Times New Roman"/>
          <w:color w:val="000000"/>
          <w:sz w:val="24"/>
        </w:rPr>
        <w:t xml:space="preserve">; </w:t>
      </w:r>
      <w:r>
        <w:rPr>
          <w:rFonts w:ascii="Times New Roman" w:hAnsi="Times New Roman"/>
          <w:color w:val="000000"/>
          <w:sz w:val="24"/>
        </w:rPr>
        <w:t>конфликт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семьи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организацией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основе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надомное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повторное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наличие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частых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хронических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заболеваний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пропусков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др</w:t>
      </w:r>
      <w:r>
        <w:rPr>
          <w:rFonts w:ascii="Times New Roman" w:hAnsi="Times New Roman"/>
          <w:color w:val="000000"/>
          <w:sz w:val="24"/>
        </w:rPr>
        <w:t>.;</w:t>
      </w:r>
    </w:p>
    <w:p w14:paraId="B4000000">
      <w:pPr>
        <w:numPr>
          <w:ilvl w:val="0"/>
          <w:numId w:val="5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семьи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перечислить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проживает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ребенок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родственные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отношения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количество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взрослых</w:t>
      </w:r>
      <w:r>
        <w:rPr>
          <w:rFonts w:ascii="Times New Roman" w:hAnsi="Times New Roman"/>
          <w:color w:val="000000"/>
          <w:sz w:val="24"/>
        </w:rPr>
        <w:t>);</w:t>
      </w:r>
    </w:p>
    <w:p w14:paraId="B5000000">
      <w:pPr>
        <w:numPr>
          <w:ilvl w:val="0"/>
          <w:numId w:val="5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трудности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переживаемые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семье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материальные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хро</w:t>
      </w:r>
      <w:r>
        <w:rPr>
          <w:rFonts w:ascii="Times New Roman" w:hAnsi="Times New Roman"/>
          <w:color w:val="000000"/>
          <w:sz w:val="24"/>
        </w:rPr>
        <w:t>ническая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психотравматизация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особо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отмечается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наличие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жестокого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отношения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ребенку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факт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проживания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совместно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ребенком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родственников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асоциальным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антисоциальным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поведением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психическими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расстройствами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братья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сестры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нарушениями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</w:t>
      </w:r>
      <w:r>
        <w:rPr>
          <w:rFonts w:ascii="Times New Roman" w:hAnsi="Times New Roman"/>
          <w:color w:val="000000"/>
          <w:sz w:val="24"/>
        </w:rPr>
        <w:t>тия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переезд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другие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социокультурные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менее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назад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плохое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владение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русским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нескольких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семьи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низкий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семьи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больше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занимающихся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ребенком</w:t>
      </w:r>
      <w:r>
        <w:rPr>
          <w:rFonts w:ascii="Times New Roman" w:hAnsi="Times New Roman"/>
          <w:color w:val="000000"/>
          <w:sz w:val="24"/>
        </w:rPr>
        <w:t>).</w:t>
      </w:r>
    </w:p>
    <w:p w14:paraId="B6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условиях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резуль</w:t>
      </w:r>
      <w:r>
        <w:rPr>
          <w:rFonts w:ascii="Times New Roman" w:hAnsi="Times New Roman"/>
          <w:b w:val="1"/>
          <w:color w:val="000000"/>
          <w:sz w:val="24"/>
        </w:rPr>
        <w:t>татах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образования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ребенка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образовательной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организации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B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color w:val="000000"/>
          <w:sz w:val="24"/>
        </w:rPr>
        <w:t>Краткая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характеристика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познавательного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речевого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двигательного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коммуникативно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личностного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момент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поступления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образовательную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качественно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соотношении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возрас</w:t>
      </w:r>
      <w:r>
        <w:rPr>
          <w:rFonts w:ascii="Times New Roman" w:hAnsi="Times New Roman"/>
          <w:color w:val="000000"/>
          <w:sz w:val="24"/>
        </w:rPr>
        <w:t>тными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развития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значительно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отставало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отставало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неравномерно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отставало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частично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опережало</w:t>
      </w:r>
      <w:r>
        <w:rPr>
          <w:rFonts w:ascii="Times New Roman" w:hAnsi="Times New Roman"/>
          <w:color w:val="000000"/>
          <w:sz w:val="24"/>
        </w:rPr>
        <w:t>).</w:t>
      </w:r>
    </w:p>
    <w:p w14:paraId="B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Краткая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характеристика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познавательного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речевого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двигательного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коммуникативно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личностного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момент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подготовки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характеристики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каче</w:t>
      </w:r>
      <w:r>
        <w:rPr>
          <w:rFonts w:ascii="Times New Roman" w:hAnsi="Times New Roman"/>
          <w:color w:val="000000"/>
          <w:sz w:val="24"/>
        </w:rPr>
        <w:t>ственно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соотношении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возрастными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развития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значительно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отстает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отстает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неравномерно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отстает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частично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опережает</w:t>
      </w:r>
      <w:r>
        <w:rPr>
          <w:rFonts w:ascii="Times New Roman" w:hAnsi="Times New Roman"/>
          <w:color w:val="000000"/>
          <w:sz w:val="24"/>
        </w:rPr>
        <w:t>).</w:t>
      </w:r>
    </w:p>
    <w:p w14:paraId="B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>Динамика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показатели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познавательного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речевого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двигательного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коммуникативно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личностного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развития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каждой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перечисленны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линий</w:t>
      </w:r>
      <w:r>
        <w:rPr>
          <w:rFonts w:ascii="Times New Roman" w:hAnsi="Times New Roman"/>
          <w:color w:val="000000"/>
          <w:sz w:val="24"/>
        </w:rPr>
        <w:t xml:space="preserve">): </w:t>
      </w:r>
      <w:r>
        <w:rPr>
          <w:rFonts w:ascii="Times New Roman" w:hAnsi="Times New Roman"/>
          <w:color w:val="000000"/>
          <w:sz w:val="24"/>
        </w:rPr>
        <w:t>крайне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незначительная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незначительная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неравномерная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достаточная</w:t>
      </w:r>
      <w:r>
        <w:rPr>
          <w:rFonts w:ascii="Times New Roman" w:hAnsi="Times New Roman"/>
          <w:color w:val="000000"/>
          <w:sz w:val="24"/>
        </w:rPr>
        <w:t>.</w:t>
      </w:r>
    </w:p>
    <w:p w14:paraId="B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color w:val="000000"/>
          <w:sz w:val="24"/>
        </w:rPr>
        <w:t>Динамика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показатели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практической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игровой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продуктивной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период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нахождения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.</w:t>
      </w:r>
    </w:p>
    <w:p w14:paraId="B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Заполните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раздел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если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составляете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умственной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отсталостью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интеллектуальными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нарушениями</w:t>
      </w:r>
      <w:r>
        <w:rPr>
          <w:rFonts w:ascii="Times New Roman" w:hAnsi="Times New Roman"/>
          <w:color w:val="000000"/>
          <w:sz w:val="24"/>
        </w:rPr>
        <w:t>).</w:t>
      </w:r>
    </w:p>
    <w:p w14:paraId="B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color w:val="000000"/>
          <w:sz w:val="24"/>
        </w:rPr>
        <w:t>Динамика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материала</w:t>
      </w:r>
      <w:r>
        <w:rPr>
          <w:rFonts w:ascii="Times New Roman" w:hAnsi="Times New Roman"/>
          <w:color w:val="000000"/>
          <w:sz w:val="24"/>
        </w:rPr>
        <w:t>:</w:t>
      </w:r>
    </w:p>
    <w:p w14:paraId="B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программа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которой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ребенок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авторы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название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АОП</w:t>
      </w:r>
      <w:r>
        <w:rPr>
          <w:rFonts w:ascii="Times New Roman" w:hAnsi="Times New Roman"/>
          <w:color w:val="000000"/>
          <w:sz w:val="24"/>
        </w:rPr>
        <w:t>);</w:t>
      </w:r>
    </w:p>
    <w:p w14:paraId="B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объема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знаний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умений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требованиям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программе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дошкольного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достижение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целевых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ориентиров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годом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программе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основного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среднего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профессионального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достижение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z w:val="24"/>
        </w:rPr>
        <w:t>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годом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отдельных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областях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фактически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отсутствует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крайне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незначительна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невысокая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неравномерная</w:t>
      </w:r>
      <w:r>
        <w:rPr>
          <w:rFonts w:ascii="Times New Roman" w:hAnsi="Times New Roman"/>
          <w:color w:val="000000"/>
          <w:sz w:val="24"/>
        </w:rPr>
        <w:t>).</w:t>
      </w:r>
    </w:p>
    <w:p w14:paraId="B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color w:val="000000"/>
          <w:sz w:val="24"/>
        </w:rPr>
        <w:t>Особенности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влияющие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результативность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мотивация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обучению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фактически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проявляется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недостаточная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нестабильная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сензитивность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отношениях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педагогами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учебной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критику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обижается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аффективную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вспышку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протеста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прекращает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фактически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реагирует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др</w:t>
      </w:r>
      <w:r>
        <w:rPr>
          <w:rFonts w:ascii="Times New Roman" w:hAnsi="Times New Roman"/>
          <w:color w:val="000000"/>
          <w:sz w:val="24"/>
        </w:rPr>
        <w:t xml:space="preserve">.), </w:t>
      </w:r>
      <w:r>
        <w:rPr>
          <w:rFonts w:ascii="Times New Roman" w:hAnsi="Times New Roman"/>
          <w:color w:val="000000"/>
          <w:sz w:val="24"/>
        </w:rPr>
        <w:t>качество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этом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ухудшается</w:t>
      </w:r>
      <w:r>
        <w:rPr>
          <w:rFonts w:ascii="Times New Roman" w:hAnsi="Times New Roman"/>
          <w:color w:val="000000"/>
          <w:sz w:val="24"/>
        </w:rPr>
        <w:t>,</w:t>
      </w:r>
      <w:r>
        <w:br/>
      </w:r>
      <w:r>
        <w:rPr>
          <w:rFonts w:ascii="Times New Roman" w:hAnsi="Times New Roman"/>
          <w:color w:val="000000"/>
          <w:sz w:val="24"/>
        </w:rPr>
        <w:t>остается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измен</w:t>
      </w:r>
      <w:r>
        <w:rPr>
          <w:rFonts w:ascii="Times New Roman" w:hAnsi="Times New Roman"/>
          <w:color w:val="000000"/>
          <w:sz w:val="24"/>
        </w:rPr>
        <w:t>ений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снижается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эмоциональная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напряженность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публичного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контрольной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. (</w:t>
      </w:r>
      <w:r>
        <w:rPr>
          <w:rFonts w:ascii="Times New Roman" w:hAnsi="Times New Roman"/>
          <w:color w:val="000000"/>
          <w:sz w:val="24"/>
        </w:rPr>
        <w:t>высокая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неравномерная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нестабильная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выявляется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истощаемость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высокая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очевидным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снижением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качества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 xml:space="preserve">., </w:t>
      </w:r>
      <w:r>
        <w:rPr>
          <w:rFonts w:ascii="Times New Roman" w:hAnsi="Times New Roman"/>
          <w:color w:val="000000"/>
          <w:sz w:val="24"/>
        </w:rPr>
        <w:t>умеренная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незначит</w:t>
      </w:r>
      <w:r>
        <w:rPr>
          <w:rFonts w:ascii="Times New Roman" w:hAnsi="Times New Roman"/>
          <w:color w:val="000000"/>
          <w:sz w:val="24"/>
        </w:rPr>
        <w:t>ельная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др</w:t>
      </w:r>
      <w:r>
        <w:rPr>
          <w:rFonts w:ascii="Times New Roman" w:hAnsi="Times New Roman"/>
          <w:color w:val="000000"/>
          <w:sz w:val="24"/>
        </w:rPr>
        <w:t>.</w:t>
      </w:r>
    </w:p>
    <w:p w14:paraId="C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</w:t>
      </w:r>
      <w:r>
        <w:rPr>
          <w:rFonts w:ascii="Times New Roman" w:hAnsi="Times New Roman"/>
          <w:color w:val="000000"/>
          <w:sz w:val="24"/>
        </w:rPr>
        <w:t>Отношение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семьи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трудностям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ребенка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игнорирования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готовности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сотрудничеству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наличие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родственников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близких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людей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пытающихся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оказать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поддержку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факты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дополнительных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оплачиваемых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ребенком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заняти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логопедом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дефектологом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психологом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репетиторство</w:t>
      </w:r>
      <w:r>
        <w:rPr>
          <w:rFonts w:ascii="Times New Roman" w:hAnsi="Times New Roman"/>
          <w:color w:val="000000"/>
          <w:sz w:val="24"/>
        </w:rPr>
        <w:t>).</w:t>
      </w:r>
    </w:p>
    <w:p w14:paraId="C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 </w:t>
      </w:r>
      <w:r>
        <w:rPr>
          <w:rFonts w:ascii="Times New Roman" w:hAnsi="Times New Roman"/>
          <w:color w:val="000000"/>
          <w:sz w:val="24"/>
        </w:rPr>
        <w:t>Получаемая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коррекционно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развивающая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помощь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конкретизировать</w:t>
      </w:r>
      <w:r>
        <w:rPr>
          <w:rFonts w:ascii="Times New Roman" w:hAnsi="Times New Roman"/>
          <w:color w:val="000000"/>
          <w:sz w:val="24"/>
        </w:rPr>
        <w:t>) (</w:t>
      </w:r>
      <w:r>
        <w:rPr>
          <w:rFonts w:ascii="Times New Roman" w:hAnsi="Times New Roman"/>
          <w:color w:val="000000"/>
          <w:sz w:val="24"/>
        </w:rPr>
        <w:t>занятия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логопедом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дефектологом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психологом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учителем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начальных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классов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длительность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есть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огда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начались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закончились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занятия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регулярность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посещения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этих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выполнение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домашних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заданий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этих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специалистов</w:t>
      </w:r>
      <w:r>
        <w:rPr>
          <w:rFonts w:ascii="Times New Roman" w:hAnsi="Times New Roman"/>
          <w:color w:val="000000"/>
          <w:sz w:val="24"/>
        </w:rPr>
        <w:t>.</w:t>
      </w:r>
    </w:p>
    <w:p w14:paraId="C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 </w:t>
      </w:r>
      <w:r>
        <w:rPr>
          <w:rFonts w:ascii="Times New Roman" w:hAnsi="Times New Roman"/>
          <w:color w:val="000000"/>
          <w:sz w:val="24"/>
        </w:rPr>
        <w:t>Характеристики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взросления</w:t>
      </w:r>
      <w:r>
        <w:rPr>
          <w:rFonts w:ascii="Times New Roman" w:hAnsi="Times New Roman"/>
          <w:color w:val="000000"/>
          <w:sz w:val="24"/>
        </w:rPr>
        <w:t>:</w:t>
      </w:r>
    </w:p>
    <w:p w14:paraId="C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Заполните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раздел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если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составляете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подростков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девиантным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обществ</w:t>
      </w:r>
      <w:r>
        <w:rPr>
          <w:rFonts w:ascii="Times New Roman" w:hAnsi="Times New Roman"/>
          <w:color w:val="000000"/>
          <w:sz w:val="24"/>
        </w:rPr>
        <w:t>енно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опасным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поведением</w:t>
      </w:r>
      <w:r>
        <w:rPr>
          <w:rFonts w:ascii="Times New Roman" w:hAnsi="Times New Roman"/>
          <w:color w:val="000000"/>
          <w:sz w:val="24"/>
        </w:rPr>
        <w:t>:</w:t>
      </w:r>
    </w:p>
    <w:p w14:paraId="C4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хобби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увлечения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интересы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перечислить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отразить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значимость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ситуативность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постоянство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пристрастий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возможно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наличие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травмирующих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переживаний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например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запретили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исключили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секции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перестал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</w:t>
      </w:r>
      <w:r>
        <w:rPr>
          <w:rFonts w:ascii="Times New Roman" w:hAnsi="Times New Roman"/>
          <w:color w:val="000000"/>
          <w:sz w:val="24"/>
        </w:rPr>
        <w:t>иматься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нехватки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средств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.);</w:t>
      </w:r>
    </w:p>
    <w:p w14:paraId="C5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характер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внеучебное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имеет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круг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обязанностей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как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относится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выполнению</w:t>
      </w:r>
      <w:r>
        <w:rPr>
          <w:rFonts w:ascii="Times New Roman" w:hAnsi="Times New Roman"/>
          <w:color w:val="000000"/>
          <w:sz w:val="24"/>
        </w:rPr>
        <w:t>);</w:t>
      </w:r>
    </w:p>
    <w:p w14:paraId="C6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отношение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учебе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наличие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предпочитаемых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любимых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учителей</w:t>
      </w:r>
      <w:r>
        <w:rPr>
          <w:rFonts w:ascii="Times New Roman" w:hAnsi="Times New Roman"/>
          <w:color w:val="000000"/>
          <w:sz w:val="24"/>
        </w:rPr>
        <w:t>);</w:t>
      </w:r>
    </w:p>
    <w:p w14:paraId="C7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отношение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педагогическим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воздействиям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описать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воздействия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реакцию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них</w:t>
      </w:r>
      <w:r>
        <w:rPr>
          <w:rFonts w:ascii="Times New Roman" w:hAnsi="Times New Roman"/>
          <w:color w:val="000000"/>
          <w:sz w:val="24"/>
        </w:rPr>
        <w:t>);</w:t>
      </w:r>
    </w:p>
    <w:p w14:paraId="C8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характер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сверстниками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одноклассниками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отвергаемый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оттесненный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изолированный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собственному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желанию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неформальный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лидер</w:t>
      </w:r>
      <w:r>
        <w:rPr>
          <w:rFonts w:ascii="Times New Roman" w:hAnsi="Times New Roman"/>
          <w:color w:val="000000"/>
          <w:sz w:val="24"/>
        </w:rPr>
        <w:t>);</w:t>
      </w:r>
    </w:p>
    <w:p w14:paraId="C9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значимость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сверстниками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системе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ценностей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приорит</w:t>
      </w:r>
      <w:r>
        <w:rPr>
          <w:rFonts w:ascii="Times New Roman" w:hAnsi="Times New Roman"/>
          <w:color w:val="000000"/>
          <w:sz w:val="24"/>
        </w:rPr>
        <w:t>етная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второстепенная</w:t>
      </w:r>
      <w:r>
        <w:rPr>
          <w:rFonts w:ascii="Times New Roman" w:hAnsi="Times New Roman"/>
          <w:color w:val="000000"/>
          <w:sz w:val="24"/>
        </w:rPr>
        <w:t>);</w:t>
      </w:r>
    </w:p>
    <w:p w14:paraId="CA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значимость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виртуального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системе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ценностей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сколько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времени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собственному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мнению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проводит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социальных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сетях</w:t>
      </w:r>
      <w:r>
        <w:rPr>
          <w:rFonts w:ascii="Times New Roman" w:hAnsi="Times New Roman"/>
          <w:color w:val="000000"/>
          <w:sz w:val="24"/>
        </w:rPr>
        <w:t>);</w:t>
      </w:r>
    </w:p>
    <w:p w14:paraId="CB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критически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оценивать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поступки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окружающих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антиобщественные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роявления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сформирована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сформирована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недостаточно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сформирована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словах»</w:t>
      </w:r>
      <w:r>
        <w:rPr>
          <w:rFonts w:ascii="Times New Roman" w:hAnsi="Times New Roman"/>
          <w:color w:val="000000"/>
          <w:sz w:val="24"/>
        </w:rPr>
        <w:t>);</w:t>
      </w:r>
    </w:p>
    <w:p w14:paraId="CC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самосознание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самооценка</w:t>
      </w:r>
      <w:r>
        <w:rPr>
          <w:rFonts w:ascii="Times New Roman" w:hAnsi="Times New Roman"/>
          <w:color w:val="000000"/>
          <w:sz w:val="24"/>
        </w:rPr>
        <w:t>);</w:t>
      </w:r>
    </w:p>
    <w:p w14:paraId="CD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принадлежность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молодежной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субкультур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z w:val="24"/>
        </w:rPr>
        <w:t>);</w:t>
      </w:r>
    </w:p>
    <w:p w14:paraId="CE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особенности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психосексуального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развития</w:t>
      </w:r>
      <w:r>
        <w:rPr>
          <w:rFonts w:ascii="Times New Roman" w:hAnsi="Times New Roman"/>
          <w:color w:val="000000"/>
          <w:sz w:val="24"/>
        </w:rPr>
        <w:t>;</w:t>
      </w:r>
    </w:p>
    <w:p w14:paraId="CF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религиозные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убеждения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актуализирует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навязывает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другим</w:t>
      </w:r>
      <w:r>
        <w:rPr>
          <w:rFonts w:ascii="Times New Roman" w:hAnsi="Times New Roman"/>
          <w:color w:val="000000"/>
          <w:sz w:val="24"/>
        </w:rPr>
        <w:t>);</w:t>
      </w:r>
    </w:p>
    <w:p w14:paraId="D0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отношения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семьей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описание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известных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фактов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слушается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привязан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либо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эмоциональная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связь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семьей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ухудшена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утрачена</w:t>
      </w:r>
      <w:r>
        <w:rPr>
          <w:rFonts w:ascii="Times New Roman" w:hAnsi="Times New Roman"/>
          <w:color w:val="000000"/>
          <w:sz w:val="24"/>
        </w:rPr>
        <w:t>);</w:t>
      </w:r>
    </w:p>
    <w:p w14:paraId="D1000000">
      <w:pPr>
        <w:numPr>
          <w:ilvl w:val="0"/>
          <w:numId w:val="6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жизненные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профессиональные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намерения</w:t>
      </w:r>
      <w:r>
        <w:rPr>
          <w:rFonts w:ascii="Times New Roman" w:hAnsi="Times New Roman"/>
          <w:color w:val="000000"/>
          <w:sz w:val="24"/>
        </w:rPr>
        <w:t>.</w:t>
      </w:r>
    </w:p>
    <w:p w14:paraId="D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Поведенческие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девиации</w:t>
      </w:r>
      <w:r>
        <w:rPr>
          <w:rFonts w:ascii="Times New Roman" w:hAnsi="Times New Roman"/>
          <w:color w:val="000000"/>
          <w:sz w:val="24"/>
        </w:rPr>
        <w:t>:</w:t>
      </w:r>
    </w:p>
    <w:p w14:paraId="D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Заполните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раздел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если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составляете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</w:t>
      </w:r>
      <w:r>
        <w:rPr>
          <w:rFonts w:ascii="Times New Roman" w:hAnsi="Times New Roman"/>
          <w:color w:val="000000"/>
          <w:sz w:val="24"/>
        </w:rPr>
        <w:t>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подростков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девиантным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общественно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опасным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поведением</w:t>
      </w:r>
      <w:r>
        <w:rPr>
          <w:rFonts w:ascii="Times New Roman" w:hAnsi="Times New Roman"/>
          <w:color w:val="000000"/>
          <w:sz w:val="24"/>
        </w:rPr>
        <w:t>:</w:t>
      </w:r>
    </w:p>
    <w:p w14:paraId="D4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совершенные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прошлом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правонарушения</w:t>
      </w:r>
      <w:r>
        <w:rPr>
          <w:rFonts w:ascii="Times New Roman" w:hAnsi="Times New Roman"/>
          <w:color w:val="000000"/>
          <w:sz w:val="24"/>
        </w:rPr>
        <w:t>;</w:t>
      </w:r>
    </w:p>
    <w:p w14:paraId="D5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наличие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самовольных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уходов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дома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бродяжничество</w:t>
      </w:r>
      <w:r>
        <w:rPr>
          <w:rFonts w:ascii="Times New Roman" w:hAnsi="Times New Roman"/>
          <w:color w:val="000000"/>
          <w:sz w:val="24"/>
        </w:rPr>
        <w:t>;</w:t>
      </w:r>
    </w:p>
    <w:p w14:paraId="D6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проявления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агрессии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физической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вербальной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отношению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другим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либо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животным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склонность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насилию</w:t>
      </w:r>
      <w:r>
        <w:rPr>
          <w:rFonts w:ascii="Times New Roman" w:hAnsi="Times New Roman"/>
          <w:color w:val="000000"/>
          <w:sz w:val="24"/>
        </w:rPr>
        <w:t>;</w:t>
      </w:r>
    </w:p>
    <w:p w14:paraId="D7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оппозиционные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установки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спорит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отказывается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либо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негативизм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делает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наоборот</w:t>
      </w:r>
      <w:r>
        <w:rPr>
          <w:rFonts w:ascii="Times New Roman" w:hAnsi="Times New Roman"/>
          <w:color w:val="000000"/>
          <w:sz w:val="24"/>
        </w:rPr>
        <w:t>);</w:t>
      </w:r>
    </w:p>
    <w:p w14:paraId="D8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отношение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курению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алкоголю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наркотикам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другим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психоактивным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веществам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пробы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регулярное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употребление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интерес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стремлени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зависимость</w:t>
      </w:r>
      <w:r>
        <w:rPr>
          <w:rFonts w:ascii="Times New Roman" w:hAnsi="Times New Roman"/>
          <w:color w:val="000000"/>
          <w:sz w:val="24"/>
        </w:rPr>
        <w:t>);</w:t>
      </w:r>
    </w:p>
    <w:p w14:paraId="D9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сквернословие</w:t>
      </w:r>
      <w:r>
        <w:rPr>
          <w:rFonts w:ascii="Times New Roman" w:hAnsi="Times New Roman"/>
          <w:color w:val="000000"/>
          <w:sz w:val="24"/>
        </w:rPr>
        <w:t>;</w:t>
      </w:r>
    </w:p>
    <w:p w14:paraId="DA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проявления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злости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ненависти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окружающим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конкретизировать</w:t>
      </w:r>
      <w:r>
        <w:rPr>
          <w:rFonts w:ascii="Times New Roman" w:hAnsi="Times New Roman"/>
          <w:color w:val="000000"/>
          <w:sz w:val="24"/>
        </w:rPr>
        <w:t>);</w:t>
      </w:r>
    </w:p>
    <w:p w14:paraId="DB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отношение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компьютерным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играм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равнодушен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интерес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зависимость</w:t>
      </w:r>
      <w:r>
        <w:rPr>
          <w:rFonts w:ascii="Times New Roman" w:hAnsi="Times New Roman"/>
          <w:color w:val="000000"/>
          <w:sz w:val="24"/>
        </w:rPr>
        <w:t>);</w:t>
      </w:r>
    </w:p>
    <w:p w14:paraId="DC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повышенная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внушаемость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влияние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авторитетов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влияние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дисфункциональных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групп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сверстников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подверженность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влиянию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моды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средств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массовой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.);</w:t>
      </w:r>
    </w:p>
    <w:p w14:paraId="DD000000">
      <w:pPr>
        <w:numPr>
          <w:ilvl w:val="0"/>
          <w:numId w:val="7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дезадаптивные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черты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личности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конкретизировать</w:t>
      </w:r>
      <w:r>
        <w:rPr>
          <w:rFonts w:ascii="Times New Roman" w:hAnsi="Times New Roman"/>
          <w:color w:val="000000"/>
          <w:sz w:val="24"/>
        </w:rPr>
        <w:t>).</w:t>
      </w:r>
    </w:p>
    <w:p w14:paraId="D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 </w:t>
      </w:r>
      <w:r>
        <w:rPr>
          <w:rFonts w:ascii="Times New Roman" w:hAnsi="Times New Roman"/>
          <w:color w:val="000000"/>
          <w:sz w:val="24"/>
        </w:rPr>
        <w:t>Информация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проведении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профилактической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конкретизировать</w:t>
      </w:r>
      <w:r>
        <w:rPr>
          <w:rFonts w:ascii="Times New Roman" w:hAnsi="Times New Roman"/>
          <w:color w:val="000000"/>
          <w:sz w:val="24"/>
        </w:rPr>
        <w:t>).</w:t>
      </w:r>
    </w:p>
    <w:p w14:paraId="D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11. </w:t>
      </w:r>
      <w:r>
        <w:rPr>
          <w:rFonts w:ascii="Times New Roman" w:hAnsi="Times New Roman"/>
          <w:color w:val="000000"/>
          <w:sz w:val="24"/>
        </w:rPr>
        <w:t>Общий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вывод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необходимости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уточнения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изменения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подтверждения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образовательного</w:t>
      </w:r>
      <w:r>
        <w:br/>
      </w:r>
      <w:r>
        <w:rPr>
          <w:rFonts w:ascii="Times New Roman" w:hAnsi="Times New Roman"/>
          <w:color w:val="000000"/>
          <w:sz w:val="24"/>
        </w:rPr>
        <w:t>маршрута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создания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коррекции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нарушений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социальной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адаптации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профилактической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>.</w:t>
      </w:r>
    </w:p>
    <w:p w14:paraId="E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документа</w:t>
      </w:r>
      <w:r>
        <w:rPr>
          <w:rFonts w:ascii="Times New Roman" w:hAnsi="Times New Roman"/>
          <w:color w:val="000000"/>
          <w:sz w:val="24"/>
        </w:rPr>
        <w:t>.</w:t>
      </w:r>
    </w:p>
    <w:p w14:paraId="E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Подпись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председателя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ППк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Печать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.</w:t>
      </w:r>
    </w:p>
    <w:p w14:paraId="E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Дополнительно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E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АОП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коррекционно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развивающие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курсы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динамику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коррекции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нарушений</w:t>
      </w:r>
      <w:r>
        <w:rPr>
          <w:rFonts w:ascii="Times New Roman" w:hAnsi="Times New Roman"/>
          <w:color w:val="000000"/>
          <w:sz w:val="24"/>
        </w:rPr>
        <w:t>.</w:t>
      </w:r>
    </w:p>
    <w:p w14:paraId="E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Приложением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Представлению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школьников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табель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заверенный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подписью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</w:t>
      </w:r>
      <w:r>
        <w:rPr>
          <w:rFonts w:ascii="Times New Roman" w:hAnsi="Times New Roman"/>
          <w:color w:val="000000"/>
          <w:sz w:val="24"/>
        </w:rPr>
        <w:t>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уполномоченного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лица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печатью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.</w:t>
      </w:r>
    </w:p>
    <w:p w14:paraId="E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>Представление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заверяется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подписью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уполномоченного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лица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печатью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.</w:t>
      </w:r>
    </w:p>
    <w:p w14:paraId="E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color w:val="000000"/>
          <w:sz w:val="24"/>
        </w:rPr>
        <w:t>Представление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допо</w:t>
      </w:r>
      <w:r>
        <w:rPr>
          <w:rFonts w:ascii="Times New Roman" w:hAnsi="Times New Roman"/>
          <w:color w:val="000000"/>
          <w:sz w:val="24"/>
        </w:rPr>
        <w:t>лнено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исходя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индивидуальных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особенностей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.</w:t>
      </w:r>
    </w:p>
    <w:p w14:paraId="E700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E8000000">
      <w:pPr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4</w:t>
      </w:r>
      <w:r>
        <w:br/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Положению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консилиуме</w:t>
      </w:r>
    </w:p>
    <w:p w14:paraId="E9000000">
      <w:pPr>
        <w:rPr>
          <w:rFonts w:ascii="Times New Roman" w:hAnsi="Times New Roman"/>
          <w:color w:val="000000"/>
          <w:sz w:val="24"/>
        </w:rPr>
      </w:pPr>
    </w:p>
    <w:p w14:paraId="EA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Согласие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родителей</w:t>
      </w:r>
      <w:r>
        <w:rPr>
          <w:rFonts w:ascii="Times New Roman" w:hAnsi="Times New Roman"/>
          <w:b w:val="1"/>
          <w:color w:val="000000"/>
          <w:sz w:val="24"/>
        </w:rPr>
        <w:t xml:space="preserve"> (</w:t>
      </w:r>
      <w:r>
        <w:rPr>
          <w:rFonts w:ascii="Times New Roman" w:hAnsi="Times New Roman"/>
          <w:b w:val="1"/>
          <w:color w:val="000000"/>
          <w:sz w:val="24"/>
        </w:rPr>
        <w:t>законных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представителей</w:t>
      </w:r>
      <w:r>
        <w:rPr>
          <w:rFonts w:ascii="Times New Roman" w:hAnsi="Times New Roman"/>
          <w:b w:val="1"/>
          <w:color w:val="000000"/>
          <w:sz w:val="24"/>
        </w:rPr>
        <w:t xml:space="preserve">) </w:t>
      </w:r>
      <w:r>
        <w:rPr>
          <w:rFonts w:ascii="Times New Roman" w:hAnsi="Times New Roman"/>
          <w:b w:val="1"/>
          <w:color w:val="000000"/>
          <w:sz w:val="24"/>
        </w:rPr>
        <w:t>обучающегося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на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проведение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психолого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педагогического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обследования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специалистами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ППк</w:t>
      </w:r>
    </w:p>
    <w:p w14:paraId="EB000000">
      <w:pPr>
        <w:rPr>
          <w:rFonts w:ascii="Times New Roman" w:hAnsi="Times New Roman"/>
          <w:color w:val="000000"/>
          <w:sz w:val="24"/>
        </w:rPr>
      </w:pPr>
    </w:p>
    <w:p w14:paraId="E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_________________________________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паспорт</w:t>
      </w:r>
      <w:r>
        <w:rPr>
          <w:rFonts w:ascii="Times New Roman" w:hAnsi="Times New Roman"/>
          <w:color w:val="000000"/>
          <w:sz w:val="24"/>
        </w:rPr>
        <w:t xml:space="preserve"> ______________________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выдан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___________________________________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являясь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представителем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__________________________,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___.____.20_____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рождения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  _____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выражаю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проведение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</w:t>
      </w:r>
      <w:r>
        <w:rPr>
          <w:rFonts w:ascii="Times New Roman" w:hAnsi="Times New Roman"/>
          <w:color w:val="000000"/>
          <w:sz w:val="24"/>
        </w:rPr>
        <w:t>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обследования</w:t>
      </w:r>
      <w:r>
        <w:rPr>
          <w:rFonts w:ascii="Times New Roman" w:hAnsi="Times New Roman"/>
          <w:color w:val="000000"/>
          <w:sz w:val="24"/>
        </w:rPr>
        <w:t>.</w:t>
      </w:r>
    </w:p>
    <w:p w14:paraId="ED000000">
      <w:pPr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24"/>
        <w:gridCol w:w="2309"/>
        <w:gridCol w:w="4794"/>
      </w:tblGrid>
      <w:tr>
        <w:tc>
          <w:tcPr>
            <w:tcW w:type="dxa" w:w="1924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E000000">
            <w:r>
              <w:rPr>
                <w:rFonts w:ascii="Times New Roman" w:hAnsi="Times New Roman"/>
                <w:color w:val="000000"/>
                <w:sz w:val="24"/>
              </w:rPr>
              <w:t>06.09.2024</w:t>
            </w:r>
          </w:p>
        </w:tc>
        <w:tc>
          <w:tcPr>
            <w:tcW w:type="dxa" w:w="2309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F000000">
            <w:r>
              <w:rPr>
                <w:rFonts w:ascii="Times New Roman" w:hAnsi="Times New Roman"/>
                <w:color w:val="000000"/>
                <w:sz w:val="24"/>
              </w:rPr>
              <w:t>_______________</w:t>
            </w:r>
          </w:p>
        </w:tc>
        <w:tc>
          <w:tcPr>
            <w:tcW w:type="dxa" w:w="4794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0000000">
            <w:r>
              <w:rPr>
                <w:rFonts w:ascii="Times New Roman" w:hAnsi="Times New Roman"/>
                <w:color w:val="000000"/>
                <w:sz w:val="24"/>
              </w:rPr>
              <w:t>/____________________________________/</w:t>
            </w:r>
          </w:p>
        </w:tc>
      </w:tr>
    </w:tbl>
    <w:p w14:paraId="F1000000"/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1_ch" w:type="character">
    <w:name w:val="heading 1"/>
    <w:basedOn w:val="Style_2_ch"/>
    <w:link w:val="Style_11"/>
    <w:rPr>
      <w:rFonts w:asciiTheme="majorAscii" w:hAnsiTheme="majorHAnsi"/>
      <w:b w:val="1"/>
      <w:color w:themeColor="accent1" w:themeShade="BF" w:val="376092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2024-11-11T03:01:52Z</dcterms:modified>
</cp:coreProperties>
</file>